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DD3" w:rsidRPr="004B5D2A" w:rsidRDefault="00FF3DD3" w:rsidP="00FF3DD3">
      <w:pPr>
        <w:suppressAutoHyphens/>
        <w:jc w:val="right"/>
        <w:rPr>
          <w:rFonts w:ascii="Nunito" w:hAnsi="Nunito" w:cs="Arial"/>
          <w:b/>
          <w:sz w:val="18"/>
          <w:szCs w:val="18"/>
          <w:lang w:eastAsia="ar-SA"/>
        </w:rPr>
      </w:pPr>
      <w:r w:rsidRPr="004B5D2A">
        <w:rPr>
          <w:rFonts w:ascii="Nunito" w:hAnsi="Nunito" w:cs="Arial"/>
          <w:b/>
          <w:sz w:val="18"/>
          <w:szCs w:val="18"/>
          <w:lang w:eastAsia="ar-SA"/>
        </w:rPr>
        <w:t>Załącznik nr 1</w:t>
      </w:r>
    </w:p>
    <w:p w:rsidR="00FF3DD3" w:rsidRPr="004B5D2A" w:rsidRDefault="00FF3DD3" w:rsidP="00FF3DD3">
      <w:pPr>
        <w:suppressAutoHyphens/>
        <w:jc w:val="right"/>
        <w:rPr>
          <w:rFonts w:ascii="Nunito" w:hAnsi="Nunito" w:cs="Arial"/>
          <w:b/>
          <w:sz w:val="18"/>
          <w:szCs w:val="18"/>
          <w:lang w:eastAsia="ar-SA"/>
        </w:rPr>
      </w:pPr>
      <w:r w:rsidRPr="004B5D2A">
        <w:rPr>
          <w:rFonts w:ascii="Nunito" w:hAnsi="Nunito" w:cs="Arial"/>
          <w:b/>
          <w:sz w:val="18"/>
          <w:szCs w:val="18"/>
          <w:lang w:eastAsia="ar-SA"/>
        </w:rPr>
        <w:t xml:space="preserve">do zapytania ofertowego z dnia </w:t>
      </w:r>
      <w:r w:rsidR="008E7F3F">
        <w:rPr>
          <w:rFonts w:ascii="Nunito" w:hAnsi="Nunito" w:cs="Arial"/>
          <w:b/>
          <w:sz w:val="18"/>
          <w:szCs w:val="18"/>
          <w:lang w:eastAsia="ar-SA"/>
        </w:rPr>
        <w:t>1</w:t>
      </w:r>
      <w:r w:rsidR="005D6ED9">
        <w:rPr>
          <w:rFonts w:ascii="Nunito" w:hAnsi="Nunito" w:cs="Arial"/>
          <w:b/>
          <w:sz w:val="18"/>
          <w:szCs w:val="18"/>
          <w:lang w:eastAsia="ar-SA"/>
        </w:rPr>
        <w:t>8</w:t>
      </w:r>
      <w:r w:rsidRPr="004B5D2A">
        <w:rPr>
          <w:rFonts w:ascii="Nunito" w:hAnsi="Nunito" w:cs="Arial"/>
          <w:b/>
          <w:sz w:val="18"/>
          <w:szCs w:val="18"/>
          <w:lang w:eastAsia="ar-SA"/>
        </w:rPr>
        <w:t>.0</w:t>
      </w:r>
      <w:r w:rsidR="008E7F3F">
        <w:rPr>
          <w:rFonts w:ascii="Nunito" w:hAnsi="Nunito" w:cs="Arial"/>
          <w:b/>
          <w:sz w:val="18"/>
          <w:szCs w:val="18"/>
          <w:lang w:eastAsia="ar-SA"/>
        </w:rPr>
        <w:t>8</w:t>
      </w:r>
      <w:r w:rsidRPr="004B5D2A">
        <w:rPr>
          <w:rFonts w:ascii="Nunito" w:hAnsi="Nunito" w:cs="Arial"/>
          <w:b/>
          <w:sz w:val="18"/>
          <w:szCs w:val="18"/>
          <w:lang w:eastAsia="ar-SA"/>
        </w:rPr>
        <w:t>.202</w:t>
      </w:r>
      <w:r w:rsidR="00E05C15" w:rsidRPr="004B5D2A">
        <w:rPr>
          <w:rFonts w:ascii="Nunito" w:hAnsi="Nunito" w:cs="Arial"/>
          <w:b/>
          <w:sz w:val="18"/>
          <w:szCs w:val="18"/>
          <w:lang w:eastAsia="ar-SA"/>
        </w:rPr>
        <w:t>5</w:t>
      </w:r>
    </w:p>
    <w:p w:rsidR="00FF3DD3" w:rsidRDefault="00FF3DD3" w:rsidP="00FF3DD3">
      <w:pPr>
        <w:suppressAutoHyphens/>
        <w:jc w:val="both"/>
        <w:rPr>
          <w:rFonts w:ascii="Nunito" w:hAnsi="Nunito" w:cs="Arial"/>
          <w:b/>
          <w:sz w:val="16"/>
          <w:szCs w:val="16"/>
          <w:lang w:eastAsia="ar-SA"/>
        </w:rPr>
      </w:pPr>
    </w:p>
    <w:p w:rsidR="004B5D2A" w:rsidRDefault="004B5D2A" w:rsidP="00FF3DD3">
      <w:pPr>
        <w:suppressAutoHyphens/>
        <w:jc w:val="both"/>
        <w:rPr>
          <w:rFonts w:ascii="Nunito" w:hAnsi="Nunito" w:cs="Arial"/>
          <w:b/>
          <w:sz w:val="16"/>
          <w:szCs w:val="16"/>
          <w:lang w:eastAsia="ar-SA"/>
        </w:rPr>
      </w:pPr>
    </w:p>
    <w:p w:rsidR="004B5D2A" w:rsidRPr="00C72E46" w:rsidRDefault="004B5D2A" w:rsidP="00FF3DD3">
      <w:pPr>
        <w:suppressAutoHyphens/>
        <w:jc w:val="both"/>
        <w:rPr>
          <w:rFonts w:ascii="Nunito" w:hAnsi="Nunito" w:cs="Arial"/>
          <w:b/>
          <w:sz w:val="16"/>
          <w:szCs w:val="16"/>
          <w:lang w:eastAsia="ar-SA"/>
        </w:rPr>
      </w:pPr>
    </w:p>
    <w:p w:rsidR="00FF3DD3" w:rsidRDefault="00FF3DD3" w:rsidP="004B5D2A">
      <w:pPr>
        <w:suppressAutoHyphens/>
        <w:jc w:val="center"/>
        <w:rPr>
          <w:rFonts w:ascii="Nunito" w:hAnsi="Nunito" w:cs="Arial"/>
          <w:b/>
          <w:sz w:val="22"/>
          <w:szCs w:val="22"/>
          <w:lang w:eastAsia="ar-SA"/>
        </w:rPr>
      </w:pPr>
      <w:r w:rsidRPr="00C72E46">
        <w:rPr>
          <w:rFonts w:ascii="Nunito" w:hAnsi="Nunito" w:cs="Arial"/>
          <w:b/>
          <w:sz w:val="22"/>
          <w:szCs w:val="22"/>
          <w:lang w:eastAsia="ar-SA"/>
        </w:rPr>
        <w:t>FORMULARZ OFERTOWY</w:t>
      </w:r>
    </w:p>
    <w:p w:rsidR="004B5D2A" w:rsidRPr="00C72E46" w:rsidRDefault="004B5D2A" w:rsidP="004B5D2A">
      <w:pPr>
        <w:suppressAutoHyphens/>
        <w:jc w:val="center"/>
        <w:rPr>
          <w:rFonts w:ascii="Nunito" w:hAnsi="Nunito" w:cs="Arial"/>
          <w:b/>
          <w:sz w:val="22"/>
          <w:szCs w:val="22"/>
          <w:lang w:eastAsia="ar-SA"/>
        </w:rPr>
      </w:pPr>
    </w:p>
    <w:p w:rsidR="00FF3DD3" w:rsidRDefault="00FF3DD3" w:rsidP="00FF3DD3">
      <w:pPr>
        <w:suppressAutoHyphens/>
        <w:jc w:val="both"/>
        <w:rPr>
          <w:rFonts w:ascii="Nunito" w:hAnsi="Nunito" w:cs="Arial"/>
          <w:b/>
          <w:i/>
          <w:spacing w:val="-1"/>
          <w:sz w:val="22"/>
          <w:szCs w:val="22"/>
          <w:lang w:eastAsia="ar-SA"/>
        </w:rPr>
      </w:pPr>
      <w:r w:rsidRPr="00C72E46">
        <w:rPr>
          <w:rFonts w:ascii="Nunito" w:hAnsi="Nunito" w:cs="Arial"/>
          <w:b/>
          <w:sz w:val="22"/>
          <w:szCs w:val="22"/>
          <w:lang w:eastAsia="ar-SA"/>
        </w:rPr>
        <w:t>Oferta cenowa na</w:t>
      </w:r>
      <w:r w:rsidRPr="00C72E46">
        <w:rPr>
          <w:rFonts w:ascii="Nunito" w:hAnsi="Nunito"/>
          <w:sz w:val="22"/>
          <w:szCs w:val="22"/>
        </w:rPr>
        <w:t xml:space="preserve"> </w:t>
      </w:r>
      <w:r w:rsidR="008E7F3F" w:rsidRPr="008E7F3F">
        <w:rPr>
          <w:rFonts w:ascii="Nunito" w:hAnsi="Nunito" w:cs="Arial"/>
          <w:b/>
          <w:i/>
          <w:sz w:val="22"/>
          <w:szCs w:val="22"/>
          <w:lang w:eastAsia="ar-SA"/>
        </w:rPr>
        <w:t>Dostawa i montaż kotar scenicznych wykonanych z materiałów trudnopalnych w Sali Lustrzanej w Pałacu Rodziny Poznańskich, ob. siedziby Muzeum Miasta Łodzi</w:t>
      </w:r>
    </w:p>
    <w:p w:rsidR="00FF3DD3" w:rsidRDefault="00FF3DD3" w:rsidP="00FF3DD3">
      <w:pPr>
        <w:suppressAutoHyphens/>
        <w:jc w:val="both"/>
        <w:rPr>
          <w:rFonts w:ascii="Nunito" w:hAnsi="Nunito" w:cs="Arial"/>
          <w:b/>
          <w:i/>
          <w:spacing w:val="-1"/>
          <w:sz w:val="22"/>
          <w:szCs w:val="22"/>
          <w:lang w:eastAsia="ar-SA"/>
        </w:rPr>
      </w:pPr>
    </w:p>
    <w:p w:rsidR="004B5D2A" w:rsidRPr="00C72E46" w:rsidRDefault="004B5D2A" w:rsidP="00FF3DD3">
      <w:pPr>
        <w:suppressAutoHyphens/>
        <w:jc w:val="both"/>
        <w:rPr>
          <w:rFonts w:ascii="Nunito" w:hAnsi="Nunito" w:cs="Arial"/>
          <w:b/>
          <w:i/>
          <w:spacing w:val="-1"/>
          <w:sz w:val="22"/>
          <w:szCs w:val="22"/>
          <w:lang w:eastAsia="ar-SA"/>
        </w:rPr>
      </w:pPr>
    </w:p>
    <w:p w:rsidR="00FF3DD3" w:rsidRPr="00C72E46" w:rsidRDefault="00FF3DD3" w:rsidP="00FF3DD3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284" w:hanging="284"/>
        <w:jc w:val="both"/>
        <w:rPr>
          <w:rFonts w:ascii="Nunito" w:hAnsi="Nunito" w:cs="Arial"/>
          <w:b/>
          <w:spacing w:val="-1"/>
          <w:sz w:val="22"/>
          <w:szCs w:val="22"/>
          <w:lang w:eastAsia="ar-SA"/>
        </w:rPr>
      </w:pPr>
      <w:r w:rsidRPr="00C72E46">
        <w:rPr>
          <w:rFonts w:ascii="Nunito" w:hAnsi="Nunito" w:cs="Arial"/>
          <w:b/>
          <w:spacing w:val="-1"/>
          <w:sz w:val="22"/>
          <w:szCs w:val="22"/>
          <w:lang w:eastAsia="ar-SA"/>
        </w:rPr>
        <w:t>Niniejszą ofertę składa:</w:t>
      </w:r>
    </w:p>
    <w:p w:rsidR="00FF3DD3" w:rsidRPr="00C72E46" w:rsidRDefault="00FF3DD3" w:rsidP="00FF3DD3">
      <w:pPr>
        <w:keepNext/>
        <w:widowControl w:val="0"/>
        <w:shd w:val="clear" w:color="auto" w:fill="FFFFFF"/>
        <w:suppressAutoHyphens/>
        <w:ind w:left="284"/>
        <w:jc w:val="both"/>
        <w:rPr>
          <w:rFonts w:ascii="Nunito" w:hAnsi="Nunito" w:cs="Arial"/>
          <w:b/>
          <w:spacing w:val="-1"/>
          <w:sz w:val="22"/>
          <w:szCs w:val="22"/>
          <w:lang w:eastAsia="ar-SA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693"/>
        <w:gridCol w:w="6378"/>
      </w:tblGrid>
      <w:tr w:rsidR="00FF3DD3" w:rsidRPr="00C72E46" w:rsidTr="00864CBA">
        <w:trPr>
          <w:trHeight w:val="5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Nazwa Oferenta</w:t>
            </w:r>
            <w:r w:rsidRPr="00C72E46">
              <w:rPr>
                <w:rFonts w:ascii="Nunito" w:eastAsia="SimSun" w:hAnsi="Nunito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4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Adres Oferenta</w:t>
            </w:r>
            <w:r w:rsidRPr="00C72E46">
              <w:rPr>
                <w:rFonts w:ascii="Nunito" w:eastAsia="SimSun" w:hAnsi="Nunito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4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Numer telefonu Oferenta: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5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e-mail Oferenta: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4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5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5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5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Nr rachunku bankowego: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</w:tbl>
    <w:p w:rsidR="00FF3DD3" w:rsidRDefault="00FF3DD3" w:rsidP="00FF3DD3">
      <w:pPr>
        <w:keepNext/>
        <w:widowControl w:val="0"/>
        <w:shd w:val="clear" w:color="auto" w:fill="FFFFFF"/>
        <w:suppressAutoHyphens/>
        <w:spacing w:after="240" w:line="276" w:lineRule="auto"/>
        <w:jc w:val="both"/>
        <w:rPr>
          <w:rFonts w:ascii="Nunito" w:hAnsi="Nunito" w:cs="Arial"/>
          <w:b/>
          <w:spacing w:val="-1"/>
          <w:sz w:val="22"/>
          <w:szCs w:val="22"/>
          <w:lang w:eastAsia="ar-SA"/>
        </w:rPr>
      </w:pPr>
    </w:p>
    <w:p w:rsidR="004B5D2A" w:rsidRDefault="004B5D2A" w:rsidP="00FF3DD3">
      <w:pPr>
        <w:keepNext/>
        <w:widowControl w:val="0"/>
        <w:shd w:val="clear" w:color="auto" w:fill="FFFFFF"/>
        <w:suppressAutoHyphens/>
        <w:spacing w:after="240" w:line="276" w:lineRule="auto"/>
        <w:jc w:val="both"/>
        <w:rPr>
          <w:rFonts w:ascii="Nunito" w:hAnsi="Nunito" w:cs="Arial"/>
          <w:b/>
          <w:spacing w:val="-1"/>
          <w:sz w:val="22"/>
          <w:szCs w:val="22"/>
          <w:lang w:eastAsia="ar-SA"/>
        </w:rPr>
      </w:pPr>
    </w:p>
    <w:p w:rsidR="00FF3DD3" w:rsidRPr="00C72E46" w:rsidRDefault="00FF3DD3" w:rsidP="00FF3DD3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240" w:line="276" w:lineRule="auto"/>
        <w:jc w:val="both"/>
        <w:rPr>
          <w:rFonts w:ascii="Nunito" w:eastAsia="SimSun" w:hAnsi="Nunito" w:cs="Arial"/>
          <w:b/>
          <w:sz w:val="22"/>
          <w:szCs w:val="22"/>
          <w:lang w:eastAsia="ar-SA"/>
        </w:rPr>
      </w:pPr>
      <w:r w:rsidRPr="00C72E46">
        <w:rPr>
          <w:rFonts w:ascii="Nunito" w:hAnsi="Nunito" w:cs="Arial"/>
          <w:b/>
          <w:spacing w:val="-1"/>
          <w:sz w:val="22"/>
          <w:szCs w:val="22"/>
          <w:lang w:eastAsia="ar-SA"/>
        </w:rPr>
        <w:t>Przedstawiciel Oferenta uprawniony do kontaktu:</w:t>
      </w:r>
    </w:p>
    <w:tbl>
      <w:tblPr>
        <w:tblW w:w="907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3"/>
        <w:gridCol w:w="6378"/>
      </w:tblGrid>
      <w:tr w:rsidR="00FF3DD3" w:rsidRPr="00C72E46" w:rsidTr="00864CBA">
        <w:trPr>
          <w:trHeight w:val="2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Imię i Nazwisko: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17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Numer telefonu: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  <w:tr w:rsidR="00FF3DD3" w:rsidRPr="00C72E46" w:rsidTr="00864CBA">
        <w:trPr>
          <w:trHeight w:val="4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</w:pPr>
            <w:r w:rsidRPr="00C72E46">
              <w:rPr>
                <w:rFonts w:ascii="Nunito" w:eastAsia="SimSun" w:hAnsi="Nunito" w:cs="Arial"/>
                <w:b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DD3" w:rsidRPr="00C72E46" w:rsidRDefault="00FF3DD3" w:rsidP="00864CBA">
            <w:pPr>
              <w:suppressAutoHyphens/>
              <w:spacing w:after="240"/>
              <w:jc w:val="both"/>
              <w:rPr>
                <w:rFonts w:ascii="Nunito" w:eastAsia="SimSun" w:hAnsi="Nunito" w:cs="Arial"/>
                <w:sz w:val="22"/>
                <w:szCs w:val="22"/>
                <w:lang w:eastAsia="ar-SA"/>
              </w:rPr>
            </w:pPr>
          </w:p>
        </w:tc>
      </w:tr>
    </w:tbl>
    <w:p w:rsidR="00FF3DD3" w:rsidRPr="00C72E46" w:rsidRDefault="00FF3DD3" w:rsidP="00FF3DD3">
      <w:pPr>
        <w:pStyle w:val="Akapitzlist"/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Nunito" w:hAnsi="Nunito" w:cs="Arial"/>
          <w:b/>
          <w:spacing w:val="-1"/>
          <w:sz w:val="16"/>
          <w:szCs w:val="16"/>
        </w:rPr>
      </w:pPr>
    </w:p>
    <w:p w:rsidR="00B66EE2" w:rsidRPr="0007672C" w:rsidRDefault="00FF3DD3" w:rsidP="0007672C">
      <w:pPr>
        <w:pStyle w:val="Akapitzlist"/>
        <w:keepNext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Nunito" w:hAnsi="Nunito" w:cs="Arial"/>
          <w:b/>
          <w:spacing w:val="-1"/>
        </w:rPr>
      </w:pPr>
      <w:r w:rsidRPr="00C72E46">
        <w:rPr>
          <w:rFonts w:ascii="Nunito" w:hAnsi="Nunito" w:cs="Arial"/>
          <w:b/>
          <w:spacing w:val="-1"/>
        </w:rPr>
        <w:t xml:space="preserve">Formularz cenowy: </w:t>
      </w:r>
    </w:p>
    <w:p w:rsidR="00B66EE2" w:rsidRPr="00C72E46" w:rsidRDefault="00B66EE2" w:rsidP="00B66EE2">
      <w:pPr>
        <w:pStyle w:val="Akapitzlist"/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Nunito" w:hAnsi="Nunito" w:cs="Arial"/>
          <w:b/>
          <w:spacing w:val="-1"/>
        </w:rPr>
      </w:pPr>
    </w:p>
    <w:tbl>
      <w:tblPr>
        <w:tblStyle w:val="Tabela-Siatka"/>
        <w:tblpPr w:leftFromText="141" w:rightFromText="141" w:vertAnchor="page" w:horzAnchor="margin" w:tblpY="2701"/>
        <w:tblW w:w="9062" w:type="dxa"/>
        <w:tblInd w:w="0" w:type="dxa"/>
        <w:tblLook w:val="04A0" w:firstRow="1" w:lastRow="0" w:firstColumn="1" w:lastColumn="0" w:noHBand="0" w:noVBand="1"/>
      </w:tblPr>
      <w:tblGrid>
        <w:gridCol w:w="629"/>
        <w:gridCol w:w="2673"/>
        <w:gridCol w:w="1952"/>
        <w:gridCol w:w="2287"/>
        <w:gridCol w:w="1521"/>
      </w:tblGrid>
      <w:tr w:rsidR="00BF6B4E" w:rsidTr="00BF6B4E">
        <w:trPr>
          <w:trHeight w:val="8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  <w:proofErr w:type="spellStart"/>
            <w:r w:rsidRPr="0020397B">
              <w:rPr>
                <w:rFonts w:ascii="Nunito" w:hAnsi="Nunito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  <w:r w:rsidRPr="0020397B">
              <w:rPr>
                <w:rFonts w:ascii="Nunito" w:hAnsi="Nunito"/>
                <w:sz w:val="22"/>
                <w:szCs w:val="22"/>
              </w:rPr>
              <w:t>Przedmiot dostawy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DC7E6E" w:rsidRDefault="007A4933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Marka tkaniny</w:t>
            </w:r>
            <w:bookmarkStart w:id="0" w:name="_GoBack"/>
            <w:bookmarkEnd w:id="0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  <w:r w:rsidRPr="00DC7E6E">
              <w:rPr>
                <w:rFonts w:ascii="Nunito" w:hAnsi="Nunito"/>
                <w:sz w:val="22"/>
                <w:szCs w:val="22"/>
              </w:rPr>
              <w:t>Wartość netto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  <w:r w:rsidRPr="00DC7E6E">
              <w:rPr>
                <w:rFonts w:ascii="Nunito" w:hAnsi="Nunito"/>
                <w:sz w:val="22"/>
                <w:szCs w:val="22"/>
              </w:rPr>
              <w:t>Wartość brutto</w:t>
            </w:r>
          </w:p>
        </w:tc>
      </w:tr>
      <w:tr w:rsidR="00BF6B4E" w:rsidTr="00BF6B4E">
        <w:trPr>
          <w:trHeight w:val="24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20397B" w:rsidRDefault="00BF6B4E" w:rsidP="0007672C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20397B">
              <w:rPr>
                <w:rFonts w:ascii="Nunito" w:hAnsi="Nunito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20397B" w:rsidRDefault="00BF6B4E" w:rsidP="0007672C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20397B">
              <w:rPr>
                <w:rFonts w:ascii="Nunito" w:hAnsi="Nunito"/>
                <w:b/>
                <w:bCs/>
                <w:sz w:val="22"/>
                <w:szCs w:val="22"/>
              </w:rPr>
              <w:t>Scena</w:t>
            </w:r>
          </w:p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  <w:r w:rsidRPr="0020397B">
              <w:rPr>
                <w:rFonts w:ascii="Nunito" w:hAnsi="Nunito"/>
                <w:sz w:val="22"/>
                <w:szCs w:val="22"/>
              </w:rPr>
              <w:t>Kotara sceniczna, składając</w:t>
            </w:r>
            <w:r>
              <w:rPr>
                <w:rFonts w:ascii="Nunito" w:hAnsi="Nunito"/>
                <w:sz w:val="22"/>
                <w:szCs w:val="22"/>
              </w:rPr>
              <w:t>a</w:t>
            </w:r>
            <w:r w:rsidRPr="0020397B">
              <w:rPr>
                <w:rFonts w:ascii="Nunito" w:hAnsi="Nunito"/>
                <w:sz w:val="22"/>
                <w:szCs w:val="22"/>
              </w:rPr>
              <w:t xml:space="preserve"> się z:</w:t>
            </w:r>
          </w:p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  <w:r w:rsidRPr="0020397B">
              <w:rPr>
                <w:rFonts w:ascii="Nunito" w:hAnsi="Nunito"/>
                <w:sz w:val="22"/>
                <w:szCs w:val="22"/>
              </w:rPr>
              <w:t>lambrekinu (przód); dwóch zasłon do zasłaniana z przodu sceny; czterech zasłon ozdobnych; lambrekinu (tył) dwóch zasłon (tył) oraz karnisza manualnego i karnisza elektrycznego z pilotem</w:t>
            </w:r>
          </w:p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</w:tr>
      <w:tr w:rsidR="00BF6B4E" w:rsidTr="00BF6B4E">
        <w:trPr>
          <w:trHeight w:val="1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20397B" w:rsidRDefault="00BF6B4E" w:rsidP="0007672C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20397B">
              <w:rPr>
                <w:rFonts w:ascii="Nunito" w:hAnsi="Nunito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20397B" w:rsidRDefault="00BF6B4E" w:rsidP="0007672C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>
              <w:rPr>
                <w:rFonts w:ascii="Nunito" w:hAnsi="Nunito"/>
                <w:b/>
                <w:bCs/>
                <w:sz w:val="22"/>
                <w:szCs w:val="22"/>
              </w:rPr>
              <w:t>Balkon 1</w:t>
            </w:r>
          </w:p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  <w:r w:rsidRPr="0020397B">
              <w:rPr>
                <w:rFonts w:ascii="Nunito" w:hAnsi="Nunito"/>
                <w:sz w:val="22"/>
                <w:szCs w:val="22"/>
              </w:rPr>
              <w:t>Zasłony do zasłaniania (zestaw składający się z dwóch sztuk)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  <w:r w:rsidRPr="00DC7E6E">
              <w:rPr>
                <w:rFonts w:ascii="Nunito" w:hAnsi="Nunito"/>
                <w:sz w:val="22"/>
                <w:szCs w:val="22"/>
              </w:rPr>
              <w:br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  <w:r w:rsidRPr="00DC7E6E">
              <w:rPr>
                <w:rFonts w:ascii="Nunito" w:hAnsi="Nunito"/>
                <w:sz w:val="22"/>
                <w:szCs w:val="22"/>
              </w:rPr>
              <w:br/>
            </w:r>
          </w:p>
        </w:tc>
      </w:tr>
      <w:tr w:rsidR="00BF6B4E" w:rsidTr="00BF6B4E">
        <w:trPr>
          <w:trHeight w:val="14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20397B" w:rsidRDefault="00BF6B4E" w:rsidP="0007672C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20397B">
              <w:rPr>
                <w:rFonts w:ascii="Nunito" w:hAnsi="Nunito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20397B" w:rsidRDefault="00BF6B4E" w:rsidP="0007672C">
            <w:pPr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20397B">
              <w:rPr>
                <w:rFonts w:ascii="Nunito" w:hAnsi="Nunito"/>
                <w:b/>
                <w:bCs/>
                <w:sz w:val="22"/>
                <w:szCs w:val="22"/>
              </w:rPr>
              <w:t>Balkon</w:t>
            </w:r>
            <w:r>
              <w:rPr>
                <w:rFonts w:ascii="Nunito" w:hAnsi="Nunito"/>
                <w:b/>
                <w:bCs/>
                <w:sz w:val="22"/>
                <w:szCs w:val="22"/>
              </w:rPr>
              <w:t xml:space="preserve"> 2</w:t>
            </w:r>
          </w:p>
          <w:p w:rsidR="00BF6B4E" w:rsidRPr="0020397B" w:rsidRDefault="00BF6B4E" w:rsidP="0007672C">
            <w:pPr>
              <w:rPr>
                <w:rFonts w:ascii="Nunito" w:hAnsi="Nunito"/>
                <w:sz w:val="22"/>
                <w:szCs w:val="22"/>
              </w:rPr>
            </w:pPr>
            <w:r w:rsidRPr="0020397B">
              <w:rPr>
                <w:rFonts w:ascii="Nunito" w:hAnsi="Nunito"/>
                <w:sz w:val="22"/>
                <w:szCs w:val="22"/>
              </w:rPr>
              <w:t xml:space="preserve">Zasłony do zasłaniania (zestaw składający się z dwóch sztuk i karnisza elektrycznego </w:t>
            </w:r>
            <w:r w:rsidRPr="0020397B">
              <w:rPr>
                <w:rFonts w:ascii="Nunito" w:hAnsi="Nunito"/>
                <w:sz w:val="22"/>
                <w:szCs w:val="22"/>
              </w:rPr>
              <w:br/>
              <w:t>z pilotem</w:t>
            </w:r>
            <w:r>
              <w:rPr>
                <w:rFonts w:ascii="Nunito" w:hAnsi="Nunito"/>
                <w:sz w:val="22"/>
                <w:szCs w:val="22"/>
              </w:rPr>
              <w:t>)</w:t>
            </w:r>
            <w:r w:rsidRPr="0020397B">
              <w:rPr>
                <w:rFonts w:ascii="Nunito" w:hAnsi="Nunito"/>
                <w:sz w:val="22"/>
                <w:szCs w:val="22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  <w:r w:rsidRPr="00DC7E6E">
              <w:rPr>
                <w:rFonts w:ascii="Nunito" w:hAnsi="Nunito"/>
                <w:sz w:val="22"/>
                <w:szCs w:val="22"/>
              </w:rPr>
              <w:br/>
            </w:r>
          </w:p>
          <w:p w:rsidR="00BF6B4E" w:rsidRPr="00DC7E6E" w:rsidRDefault="00BF6B4E" w:rsidP="0007672C">
            <w:pPr>
              <w:jc w:val="center"/>
              <w:rPr>
                <w:rFonts w:ascii="Nunito" w:hAnsi="Nunito"/>
                <w:sz w:val="22"/>
                <w:szCs w:val="22"/>
              </w:rPr>
            </w:pPr>
          </w:p>
        </w:tc>
      </w:tr>
    </w:tbl>
    <w:p w:rsidR="00FF3DD3" w:rsidRPr="0007672C" w:rsidRDefault="00FF3DD3" w:rsidP="0007672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Nunito" w:hAnsi="Nunito" w:cs="Arial"/>
          <w:b/>
          <w:spacing w:val="-1"/>
        </w:rPr>
      </w:pPr>
    </w:p>
    <w:p w:rsidR="004B5D2A" w:rsidRPr="00C72E46" w:rsidRDefault="004B5D2A" w:rsidP="00FF3DD3">
      <w:pPr>
        <w:pStyle w:val="Akapitzlist"/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Nunito" w:hAnsi="Nunito" w:cs="Arial"/>
          <w:b/>
          <w:spacing w:val="-1"/>
        </w:rPr>
      </w:pPr>
    </w:p>
    <w:p w:rsidR="00FF3DD3" w:rsidRPr="0007672C" w:rsidRDefault="00FF3DD3" w:rsidP="0007672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Nunito" w:hAnsi="Nunito" w:cs="Arial"/>
          <w:b/>
          <w:spacing w:val="-1"/>
        </w:rPr>
      </w:pPr>
      <w:r w:rsidRPr="0007672C">
        <w:rPr>
          <w:rFonts w:ascii="Nunito" w:hAnsi="Nunito" w:cs="Arial"/>
          <w:b/>
          <w:spacing w:val="-1"/>
        </w:rPr>
        <w:t>Słownie wartość netto zadania:</w:t>
      </w:r>
      <w:r w:rsidR="0007672C">
        <w:rPr>
          <w:rFonts w:ascii="Nunito" w:hAnsi="Nunito" w:cs="Arial"/>
          <w:b/>
          <w:spacing w:val="-1"/>
        </w:rPr>
        <w:t xml:space="preserve"> </w:t>
      </w:r>
      <w:r w:rsidRPr="0007672C">
        <w:rPr>
          <w:rFonts w:ascii="Nunito" w:hAnsi="Nunito" w:cs="Arial"/>
          <w:b/>
          <w:spacing w:val="-1"/>
        </w:rPr>
        <w:t>…………………</w:t>
      </w:r>
      <w:r w:rsidR="0007672C">
        <w:rPr>
          <w:rFonts w:ascii="Nunito" w:hAnsi="Nunito" w:cs="Arial"/>
          <w:b/>
          <w:spacing w:val="-1"/>
        </w:rPr>
        <w:t>……………………………………………………</w:t>
      </w:r>
      <w:r w:rsidRPr="0007672C">
        <w:rPr>
          <w:rFonts w:ascii="Nunito" w:hAnsi="Nunito" w:cs="Arial"/>
          <w:b/>
          <w:spacing w:val="-1"/>
        </w:rPr>
        <w:t>…………………………………</w:t>
      </w:r>
      <w:r w:rsidR="0007672C">
        <w:rPr>
          <w:rFonts w:ascii="Nunito" w:hAnsi="Nunito" w:cs="Arial"/>
          <w:b/>
          <w:spacing w:val="-1"/>
        </w:rPr>
        <w:t>………………………………………………………………………………………………………………………………………………………………</w:t>
      </w:r>
      <w:r w:rsidRPr="0007672C">
        <w:rPr>
          <w:rFonts w:ascii="Nunito" w:hAnsi="Nunito" w:cs="Arial"/>
          <w:b/>
          <w:spacing w:val="-1"/>
        </w:rPr>
        <w:t>…..</w:t>
      </w:r>
    </w:p>
    <w:p w:rsidR="004B5D2A" w:rsidRPr="0007672C" w:rsidRDefault="004B5D2A" w:rsidP="0007672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Nunito" w:hAnsi="Nunito" w:cs="Arial"/>
          <w:b/>
          <w:spacing w:val="-1"/>
        </w:rPr>
      </w:pPr>
    </w:p>
    <w:p w:rsidR="0007672C" w:rsidRDefault="00FF3DD3" w:rsidP="0007672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Nunito" w:hAnsi="Nunito" w:cs="Arial"/>
          <w:b/>
          <w:spacing w:val="-1"/>
        </w:rPr>
      </w:pPr>
      <w:r w:rsidRPr="0007672C">
        <w:rPr>
          <w:rFonts w:ascii="Nunito" w:hAnsi="Nunito" w:cs="Arial"/>
          <w:b/>
          <w:spacing w:val="-1"/>
        </w:rPr>
        <w:t xml:space="preserve">Słownie łączna wartość brutto zadania: </w:t>
      </w:r>
    </w:p>
    <w:p w:rsidR="00FF3DD3" w:rsidRPr="0007672C" w:rsidRDefault="0007672C" w:rsidP="0007672C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Nunito" w:hAnsi="Nunito" w:cs="Arial"/>
          <w:b/>
          <w:spacing w:val="-1"/>
        </w:rPr>
      </w:pPr>
      <w:r>
        <w:rPr>
          <w:rFonts w:ascii="Nunito" w:hAnsi="Nunito" w:cs="Arial"/>
          <w:b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F3DD3" w:rsidRPr="0007672C">
        <w:rPr>
          <w:rFonts w:ascii="Nunito" w:hAnsi="Nunito" w:cs="Arial"/>
          <w:b/>
          <w:spacing w:val="-1"/>
        </w:rPr>
        <w:t>…………………………………………….……</w:t>
      </w:r>
    </w:p>
    <w:p w:rsidR="00FF3DD3" w:rsidRDefault="00FF3DD3" w:rsidP="00FF3DD3">
      <w:pPr>
        <w:jc w:val="both"/>
        <w:rPr>
          <w:rFonts w:ascii="Nunito" w:eastAsia="Calibri" w:hAnsi="Nunito" w:cs="Arial"/>
          <w:b/>
          <w:sz w:val="22"/>
          <w:szCs w:val="22"/>
        </w:rPr>
      </w:pPr>
    </w:p>
    <w:p w:rsidR="004B5D2A" w:rsidRDefault="004B5D2A" w:rsidP="00FF3DD3">
      <w:pPr>
        <w:jc w:val="both"/>
        <w:rPr>
          <w:rFonts w:ascii="Nunito" w:eastAsia="Calibri" w:hAnsi="Nunito" w:cs="Arial"/>
          <w:b/>
          <w:sz w:val="22"/>
          <w:szCs w:val="22"/>
        </w:rPr>
      </w:pPr>
    </w:p>
    <w:p w:rsidR="004B5D2A" w:rsidRPr="00C72E46" w:rsidRDefault="004B5D2A" w:rsidP="00FF3DD3">
      <w:pPr>
        <w:jc w:val="both"/>
        <w:rPr>
          <w:rFonts w:ascii="Nunito" w:eastAsia="Calibri" w:hAnsi="Nunito" w:cs="Arial"/>
          <w:b/>
          <w:sz w:val="22"/>
          <w:szCs w:val="22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b/>
          <w:sz w:val="22"/>
          <w:szCs w:val="22"/>
          <w:lang w:eastAsia="ar-SA"/>
        </w:rPr>
      </w:pPr>
      <w:r w:rsidRPr="00C72E46">
        <w:rPr>
          <w:rFonts w:ascii="Nunito" w:hAnsi="Nunito" w:cs="Arial"/>
          <w:b/>
          <w:sz w:val="22"/>
          <w:szCs w:val="22"/>
          <w:lang w:eastAsia="ar-SA"/>
        </w:rPr>
        <w:t>Oświadczenia Oferenta: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>Oświadczam/y, że na czas wykonywania zobowiązania wobec Muzeum Miasta Łodzi jestem*/nie jestem* zarejestrowany jako czynny podatnik VAT.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lastRenderedPageBreak/>
        <w:t>Oświadczam/y, że zapoznałem się/zapoznaliśmy się z opisem przedmiotu zamówienia</w:t>
      </w:r>
      <w:r w:rsidRPr="00C72E46">
        <w:rPr>
          <w:rFonts w:ascii="Nunito" w:hAnsi="Nunito" w:cs="Arial"/>
        </w:rPr>
        <w:br/>
        <w:t>i nie wnoszę/nie wnosimy do niego zastrzeżeń oraz wyrażam/wyrażamy zgodę na warunki płatności określone w zapytaniu cenowym.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 xml:space="preserve">Oświadczam/y, że uzyskałem/uzyskaliśmy informacje niezbędne do przygotowania oferty.   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 xml:space="preserve">Oświadczam/y, że ww. cena obejmuje wszystkie koszty związane z wykonaniem przedmiotu zamówienia oraz warunkami stawianymi przez Zamawiającego oraz będzie niezmienna w okresie realizacji przedmiotu zamówienia. 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>Oświadczam/y, że nie podlegam/ nie podlegamy wykluczeniu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>Wyrażam/wyrażamy zgodę na przetwarzanie moich/naszych danych osobowych/danych podmiotu który reprezentuję, jako Oferenta w zakresie niezbędnym do przeprowadzenia ww. zadania, przy zachowaniu zasady jawności postępowania i jego wyniku.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>Oświadczam/y, że zapoznałem się/zapoznaliśmy się z klauzulą informacyjną RODO, stanowiącą część zapytania cenowego.</w:t>
      </w:r>
    </w:p>
    <w:p w:rsidR="00FF3DD3" w:rsidRPr="00C72E46" w:rsidRDefault="00FF3DD3" w:rsidP="00FF3DD3">
      <w:pPr>
        <w:pStyle w:val="Akapitzlist"/>
        <w:numPr>
          <w:ilvl w:val="0"/>
          <w:numId w:val="2"/>
        </w:numPr>
        <w:spacing w:after="0"/>
        <w:jc w:val="both"/>
        <w:rPr>
          <w:rFonts w:ascii="Nunito" w:hAnsi="Nunito" w:cs="Arial"/>
        </w:rPr>
      </w:pPr>
      <w:r w:rsidRPr="00C72E46">
        <w:rPr>
          <w:rFonts w:ascii="Nunito" w:hAnsi="Nunito" w:cs="Arial"/>
        </w:rPr>
        <w:t>Oświadczam/y, że wypełniłem/wypełniliśmy obowiązki informacyjne przewidziane  w art. 13 lub 14 RODO wobec osób fizycznych, od których dane osobowe bezpośrednio lub pośrednio pozyskałem/pozyskaliśmy w celu ubiegania się o udzielenie zamówienia publicznego w niniejszej procedurze.**</w:t>
      </w:r>
    </w:p>
    <w:p w:rsidR="00FF3DD3" w:rsidRPr="00C72E46" w:rsidRDefault="00FF3DD3" w:rsidP="00FF3DD3">
      <w:pPr>
        <w:jc w:val="both"/>
        <w:rPr>
          <w:rFonts w:ascii="Nunito" w:hAnsi="Nunito" w:cs="Arial"/>
          <w:sz w:val="22"/>
          <w:szCs w:val="22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  <w:r w:rsidRPr="00C72E46">
        <w:rPr>
          <w:rFonts w:ascii="Nunito" w:hAnsi="Nunito" w:cs="Arial"/>
          <w:sz w:val="22"/>
          <w:szCs w:val="22"/>
          <w:lang w:eastAsia="ar-SA"/>
        </w:rPr>
        <w:t xml:space="preserve">......................................., dn. ………………… r.                </w:t>
      </w: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i/>
          <w:sz w:val="22"/>
          <w:szCs w:val="22"/>
          <w:lang w:eastAsia="ar-SA"/>
        </w:rPr>
      </w:pPr>
      <w:r w:rsidRPr="00C72E46">
        <w:rPr>
          <w:rFonts w:ascii="Nunito" w:hAnsi="Nunito" w:cs="Arial"/>
          <w:i/>
          <w:sz w:val="22"/>
          <w:szCs w:val="22"/>
          <w:lang w:eastAsia="ar-SA"/>
        </w:rPr>
        <w:t xml:space="preserve">                         (Miejscowość, data)                                                                       </w:t>
      </w: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  <w:r w:rsidRPr="00C72E46">
        <w:rPr>
          <w:rFonts w:ascii="Nunito" w:hAnsi="Nunito" w:cs="Arial"/>
          <w:sz w:val="22"/>
          <w:szCs w:val="22"/>
          <w:lang w:eastAsia="ar-SA"/>
        </w:rPr>
        <w:t>…………………………………………………………..………</w:t>
      </w:r>
    </w:p>
    <w:p w:rsidR="00FF3DD3" w:rsidRPr="00C72E46" w:rsidRDefault="00FF3DD3" w:rsidP="00FF3DD3">
      <w:pPr>
        <w:suppressAutoHyphens/>
        <w:rPr>
          <w:rFonts w:ascii="Nunito" w:hAnsi="Nunito" w:cs="Arial"/>
          <w:i/>
          <w:sz w:val="22"/>
          <w:szCs w:val="22"/>
          <w:lang w:eastAsia="ar-SA"/>
        </w:rPr>
      </w:pPr>
      <w:r w:rsidRPr="00C72E46">
        <w:rPr>
          <w:rFonts w:ascii="Nunito" w:hAnsi="Nunito" w:cs="Arial"/>
          <w:i/>
          <w:sz w:val="22"/>
          <w:szCs w:val="22"/>
          <w:lang w:eastAsia="ar-SA"/>
        </w:rPr>
        <w:t>(Podpis osoby uprawnionej/osób uprawnionych do składania</w:t>
      </w:r>
      <w:r w:rsidRPr="00C72E46">
        <w:rPr>
          <w:rFonts w:ascii="Nunito" w:hAnsi="Nunito" w:cs="Arial"/>
          <w:i/>
          <w:sz w:val="22"/>
          <w:szCs w:val="22"/>
          <w:lang w:eastAsia="ar-SA"/>
        </w:rPr>
        <w:br/>
        <w:t>oświadczeń woli w imieniu Oferenta oraz pieczątka / pieczątki)</w:t>
      </w:r>
    </w:p>
    <w:p w:rsidR="00FF3DD3" w:rsidRPr="00C72E46" w:rsidRDefault="00FF3DD3" w:rsidP="00FF3DD3">
      <w:pPr>
        <w:suppressAutoHyphens/>
        <w:ind w:left="3544"/>
        <w:jc w:val="both"/>
        <w:rPr>
          <w:rFonts w:ascii="Nunito" w:hAnsi="Nunito" w:cs="Arial"/>
          <w:i/>
          <w:sz w:val="22"/>
          <w:szCs w:val="22"/>
          <w:lang w:eastAsia="ar-SA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  <w:r w:rsidRPr="00C72E46">
        <w:rPr>
          <w:rFonts w:ascii="Nunito" w:hAnsi="Nunito" w:cs="Arial"/>
          <w:sz w:val="22"/>
          <w:szCs w:val="22"/>
          <w:lang w:eastAsia="ar-SA"/>
        </w:rPr>
        <w:t xml:space="preserve">*Niepotrzebne skreślić </w:t>
      </w:r>
    </w:p>
    <w:p w:rsidR="00FF3DD3" w:rsidRPr="00C72E46" w:rsidRDefault="00FF3DD3" w:rsidP="00FF3DD3">
      <w:pPr>
        <w:suppressAutoHyphens/>
        <w:jc w:val="both"/>
        <w:rPr>
          <w:rFonts w:ascii="Nunito" w:hAnsi="Nunito" w:cs="Arial"/>
          <w:sz w:val="22"/>
          <w:szCs w:val="22"/>
          <w:lang w:eastAsia="ar-SA"/>
        </w:rPr>
      </w:pPr>
      <w:r w:rsidRPr="00C72E46">
        <w:rPr>
          <w:rFonts w:ascii="Nunito" w:hAnsi="Nunito" w:cs="Arial"/>
          <w:sz w:val="22"/>
          <w:szCs w:val="22"/>
          <w:lang w:eastAsia="ar-SA"/>
        </w:rPr>
        <w:t>** W przypadku gdy Oferent nie przekazuje danych osobowych innych niż bezpośrednio jego dotyczące lub zachodzi wyłączenie stosowania obowiązku informacyjnego, stosownie do art. 13 ust. 4 lub art. 14 ust. 5 RODO treści oświadczenia, Oferent nie składa (należy usunąć treść np. poprzez jej wykreślenie).</w:t>
      </w:r>
    </w:p>
    <w:p w:rsidR="003258E9" w:rsidRDefault="003258E9"/>
    <w:sectPr w:rsidR="0032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2D58"/>
    <w:multiLevelType w:val="hybridMultilevel"/>
    <w:tmpl w:val="88D854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2498B"/>
    <w:multiLevelType w:val="hybridMultilevel"/>
    <w:tmpl w:val="95A67282"/>
    <w:lvl w:ilvl="0" w:tplc="F01AA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D3"/>
    <w:rsid w:val="0007672C"/>
    <w:rsid w:val="00090BD0"/>
    <w:rsid w:val="0020397B"/>
    <w:rsid w:val="00211A68"/>
    <w:rsid w:val="002E0396"/>
    <w:rsid w:val="003258E9"/>
    <w:rsid w:val="003B576A"/>
    <w:rsid w:val="004B5D2A"/>
    <w:rsid w:val="005D6ED9"/>
    <w:rsid w:val="00663B00"/>
    <w:rsid w:val="007A4933"/>
    <w:rsid w:val="007F3AED"/>
    <w:rsid w:val="008E7F3F"/>
    <w:rsid w:val="009424E0"/>
    <w:rsid w:val="00A45B53"/>
    <w:rsid w:val="00B600F6"/>
    <w:rsid w:val="00B66EE2"/>
    <w:rsid w:val="00B9622C"/>
    <w:rsid w:val="00BC28B7"/>
    <w:rsid w:val="00BF6B4E"/>
    <w:rsid w:val="00C319EF"/>
    <w:rsid w:val="00DC7E6E"/>
    <w:rsid w:val="00E05C15"/>
    <w:rsid w:val="00E6634D"/>
    <w:rsid w:val="00F263C3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2F95"/>
  <w15:chartTrackingRefBased/>
  <w15:docId w15:val="{401C87EA-2460-4F8E-BCDA-EEB8DE57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Akapit z listą2,Numerowanie,Akapit z listą BS,sw tekst,Kolorowa lista — akcent 11,List Paragraph"/>
    <w:basedOn w:val="Normalny"/>
    <w:link w:val="AkapitzlistZnak"/>
    <w:uiPriority w:val="99"/>
    <w:qFormat/>
    <w:rsid w:val="00FF3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Akapit z listą2 Znak,Numerowanie Znak,Akapit z listą BS Znak,sw tekst Znak,Kolorowa lista — akcent 11 Znak"/>
    <w:link w:val="Akapitzlist"/>
    <w:uiPriority w:val="99"/>
    <w:locked/>
    <w:rsid w:val="00FF3D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EE2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Glica</dc:creator>
  <cp:keywords/>
  <dc:description/>
  <cp:lastModifiedBy>Sebastian Glica</cp:lastModifiedBy>
  <cp:revision>2</cp:revision>
  <dcterms:created xsi:type="dcterms:W3CDTF">2025-08-18T08:06:00Z</dcterms:created>
  <dcterms:modified xsi:type="dcterms:W3CDTF">2025-08-18T08:06:00Z</dcterms:modified>
</cp:coreProperties>
</file>