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D17D" w14:textId="517F9DBE" w:rsidR="00A703C1" w:rsidRPr="009E7493" w:rsidRDefault="00700C2B" w:rsidP="00700C2B">
      <w:pPr>
        <w:ind w:left="6372"/>
        <w:rPr>
          <w:rFonts w:ascii="Arial" w:hAnsi="Arial" w:cs="Arial"/>
        </w:rPr>
      </w:pPr>
      <w:r w:rsidRPr="009E7493">
        <w:rPr>
          <w:rFonts w:ascii="Arial" w:hAnsi="Arial" w:cs="Arial"/>
        </w:rPr>
        <w:t xml:space="preserve">Łódź, dnia </w:t>
      </w:r>
      <w:r w:rsidR="00F037D2">
        <w:rPr>
          <w:rFonts w:ascii="Arial" w:hAnsi="Arial" w:cs="Arial"/>
        </w:rPr>
        <w:t>12</w:t>
      </w:r>
      <w:r w:rsidRPr="009E7493">
        <w:rPr>
          <w:rFonts w:ascii="Arial" w:hAnsi="Arial" w:cs="Arial"/>
        </w:rPr>
        <w:t>.0</w:t>
      </w:r>
      <w:r w:rsidR="00F037D2">
        <w:rPr>
          <w:rFonts w:ascii="Arial" w:hAnsi="Arial" w:cs="Arial"/>
        </w:rPr>
        <w:t>5</w:t>
      </w:r>
      <w:r w:rsidRPr="009E7493">
        <w:rPr>
          <w:rFonts w:ascii="Arial" w:hAnsi="Arial" w:cs="Arial"/>
        </w:rPr>
        <w:t>.2023 r.</w:t>
      </w:r>
    </w:p>
    <w:p w14:paraId="7D039C9B" w14:textId="0E9BEBE9" w:rsidR="00700C2B" w:rsidRPr="009E7493" w:rsidRDefault="00700C2B" w:rsidP="00700C2B">
      <w:pPr>
        <w:rPr>
          <w:rFonts w:ascii="Arial" w:hAnsi="Arial" w:cs="Arial"/>
        </w:rPr>
      </w:pPr>
    </w:p>
    <w:p w14:paraId="0EB5F807" w14:textId="4568DE53" w:rsidR="00700C2B" w:rsidRPr="009E7493" w:rsidRDefault="00700C2B" w:rsidP="00700C2B">
      <w:pPr>
        <w:rPr>
          <w:rFonts w:ascii="Arial" w:hAnsi="Arial" w:cs="Arial"/>
        </w:rPr>
      </w:pPr>
      <w:r w:rsidRPr="009E7493">
        <w:rPr>
          <w:rFonts w:ascii="Arial" w:hAnsi="Arial" w:cs="Arial"/>
        </w:rPr>
        <w:t>Muzeum Miasta Łodzi</w:t>
      </w:r>
    </w:p>
    <w:p w14:paraId="6325EF17" w14:textId="289250A1" w:rsidR="00700C2B" w:rsidRPr="009E7493" w:rsidRDefault="009E7493" w:rsidP="00700C2B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00C2B" w:rsidRPr="009E7493">
        <w:rPr>
          <w:rFonts w:ascii="Arial" w:hAnsi="Arial" w:cs="Arial"/>
        </w:rPr>
        <w:t>l. Ogrodowa 15</w:t>
      </w:r>
    </w:p>
    <w:p w14:paraId="29E768CD" w14:textId="7531422D" w:rsidR="00700C2B" w:rsidRPr="009E7493" w:rsidRDefault="00700C2B" w:rsidP="00700C2B">
      <w:pPr>
        <w:rPr>
          <w:rFonts w:ascii="Arial" w:hAnsi="Arial" w:cs="Arial"/>
        </w:rPr>
      </w:pPr>
      <w:r w:rsidRPr="009E7493">
        <w:rPr>
          <w:rFonts w:ascii="Arial" w:hAnsi="Arial" w:cs="Arial"/>
        </w:rPr>
        <w:t>91-065 Łódź</w:t>
      </w:r>
    </w:p>
    <w:p w14:paraId="7DC4B360" w14:textId="7E2273F7" w:rsidR="00700C2B" w:rsidRPr="009E7493" w:rsidRDefault="00700C2B" w:rsidP="009E7493">
      <w:pPr>
        <w:jc w:val="center"/>
        <w:rPr>
          <w:rFonts w:ascii="Arial" w:hAnsi="Arial" w:cs="Arial"/>
          <w:b/>
        </w:rPr>
      </w:pPr>
    </w:p>
    <w:p w14:paraId="0AC7C1F2" w14:textId="0FEDDCA1" w:rsidR="00700C2B" w:rsidRPr="009E7493" w:rsidRDefault="00700C2B" w:rsidP="009E7493">
      <w:pPr>
        <w:jc w:val="center"/>
        <w:rPr>
          <w:rFonts w:ascii="Arial" w:hAnsi="Arial" w:cs="Arial"/>
          <w:b/>
        </w:rPr>
      </w:pPr>
      <w:r w:rsidRPr="009E7493">
        <w:rPr>
          <w:rFonts w:ascii="Arial" w:hAnsi="Arial" w:cs="Arial"/>
          <w:b/>
        </w:rPr>
        <w:t>Ogłoszenie</w:t>
      </w:r>
    </w:p>
    <w:p w14:paraId="3335C865" w14:textId="315599DB" w:rsidR="00700C2B" w:rsidRPr="009E7493" w:rsidRDefault="00700C2B" w:rsidP="009E7493">
      <w:pPr>
        <w:jc w:val="both"/>
        <w:rPr>
          <w:rFonts w:ascii="Arial" w:hAnsi="Arial" w:cs="Arial"/>
        </w:rPr>
      </w:pPr>
    </w:p>
    <w:p w14:paraId="3BFC2982" w14:textId="563BC6AA" w:rsidR="00700C2B" w:rsidRPr="009E7493" w:rsidRDefault="00700C2B" w:rsidP="009E7493">
      <w:pPr>
        <w:jc w:val="both"/>
        <w:rPr>
          <w:rFonts w:ascii="Arial" w:hAnsi="Arial" w:cs="Arial"/>
        </w:rPr>
      </w:pPr>
      <w:r w:rsidRPr="009E7493">
        <w:rPr>
          <w:rFonts w:ascii="Arial" w:hAnsi="Arial" w:cs="Arial"/>
        </w:rPr>
        <w:t>Muzeum Miasta Łodzi podaje do publicznej wiadomości informację o wyniku postępowania o</w:t>
      </w:r>
      <w:r w:rsidR="009E7493" w:rsidRPr="009E7493">
        <w:rPr>
          <w:rFonts w:ascii="Arial" w:hAnsi="Arial" w:cs="Arial"/>
        </w:rPr>
        <w:t> </w:t>
      </w:r>
      <w:r w:rsidRPr="009E7493">
        <w:rPr>
          <w:rFonts w:ascii="Arial" w:hAnsi="Arial" w:cs="Arial"/>
        </w:rPr>
        <w:t xml:space="preserve">udzielenie zamówienia publicznego w trybie </w:t>
      </w:r>
      <w:r w:rsidR="009E7493" w:rsidRPr="009E7493">
        <w:rPr>
          <w:rFonts w:ascii="Arial" w:hAnsi="Arial" w:cs="Arial"/>
        </w:rPr>
        <w:t>rozeznania rynku ogłoszonego na stronie BIP MMŁ pn.:</w:t>
      </w:r>
      <w:r w:rsidR="00EC66DA">
        <w:rPr>
          <w:rFonts w:ascii="Arial" w:hAnsi="Arial" w:cs="Arial"/>
        </w:rPr>
        <w:t xml:space="preserve"> </w:t>
      </w:r>
      <w:r w:rsidR="009E7493" w:rsidRPr="009E7493">
        <w:rPr>
          <w:rFonts w:ascii="Arial" w:hAnsi="Arial" w:cs="Arial"/>
        </w:rPr>
        <w:t>„</w:t>
      </w:r>
      <w:r w:rsidR="00F037D2" w:rsidRPr="00EC66DA">
        <w:rPr>
          <w:rFonts w:ascii="Arial" w:hAnsi="Arial" w:cs="Arial"/>
          <w:b/>
        </w:rPr>
        <w:t>O</w:t>
      </w:r>
      <w:r w:rsidR="00F037D2">
        <w:rPr>
          <w:rFonts w:ascii="Arial" w:hAnsi="Arial" w:cs="Arial"/>
          <w:b/>
          <w:bCs/>
          <w:iCs/>
        </w:rPr>
        <w:t>pracowanie, produkcja i dostawa elementów nowego systemu informacyjno-komunikacyjnego dla siedziby głównej Muzeum Miasta Łodzi. System zapewniać ma poprawić dostępność siedziby głównej Muzeum Miasta Łodzi dla publiczności, w tym osób o specjalnych potrzebach</w:t>
      </w:r>
      <w:r w:rsidR="009E7493" w:rsidRPr="009E7493">
        <w:rPr>
          <w:rFonts w:ascii="Arial" w:hAnsi="Arial" w:cs="Arial"/>
        </w:rPr>
        <w:t xml:space="preserve">” w dn. </w:t>
      </w:r>
      <w:r w:rsidR="00F037D2">
        <w:rPr>
          <w:rFonts w:ascii="Arial" w:hAnsi="Arial" w:cs="Arial"/>
        </w:rPr>
        <w:t>28.04.</w:t>
      </w:r>
      <w:r w:rsidR="009E7493" w:rsidRPr="009E7493">
        <w:rPr>
          <w:rFonts w:ascii="Arial" w:hAnsi="Arial" w:cs="Arial"/>
        </w:rPr>
        <w:t>2023 r.</w:t>
      </w:r>
    </w:p>
    <w:p w14:paraId="05AD4AB6" w14:textId="4F29CB64" w:rsidR="009E7493" w:rsidRPr="009E7493" w:rsidRDefault="009E7493" w:rsidP="009E7493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9E7493">
        <w:rPr>
          <w:rFonts w:ascii="Arial" w:hAnsi="Arial" w:cs="Arial"/>
        </w:rPr>
        <w:t xml:space="preserve">Ogłoszenie dotyczyło </w:t>
      </w:r>
      <w:r w:rsidR="00852ED2" w:rsidRPr="00852ED2">
        <w:rPr>
          <w:rFonts w:ascii="Arial" w:hAnsi="Arial" w:cs="Arial"/>
        </w:rPr>
        <w:t>p</w:t>
      </w:r>
      <w:r w:rsidR="00852ED2" w:rsidRPr="00852ED2">
        <w:rPr>
          <w:rFonts w:ascii="Arial" w:hAnsi="Arial" w:cs="Arial"/>
          <w:bCs/>
          <w:iCs/>
        </w:rPr>
        <w:t>rzygotowania systemu informac</w:t>
      </w:r>
      <w:r w:rsidR="00EC66DA">
        <w:rPr>
          <w:rFonts w:ascii="Arial" w:hAnsi="Arial" w:cs="Arial"/>
          <w:bCs/>
          <w:iCs/>
        </w:rPr>
        <w:t>yjno-komunikacyjnego, na który będą się składać</w:t>
      </w:r>
      <w:r w:rsidR="00EC66DA" w:rsidRPr="00EC66DA">
        <w:rPr>
          <w:rFonts w:ascii="Arial" w:hAnsi="Arial" w:cs="Arial"/>
          <w:bCs/>
          <w:iCs/>
        </w:rPr>
        <w:t xml:space="preserve">: tablice z planami </w:t>
      </w:r>
      <w:proofErr w:type="spellStart"/>
      <w:r w:rsidR="00EC66DA" w:rsidRPr="00EC66DA">
        <w:rPr>
          <w:rFonts w:ascii="Arial" w:hAnsi="Arial" w:cs="Arial"/>
          <w:bCs/>
          <w:iCs/>
        </w:rPr>
        <w:t>tyflograficznymi</w:t>
      </w:r>
      <w:proofErr w:type="spellEnd"/>
      <w:r w:rsidR="00EC66DA" w:rsidRPr="00EC66DA">
        <w:rPr>
          <w:rFonts w:ascii="Arial" w:hAnsi="Arial" w:cs="Arial"/>
          <w:bCs/>
          <w:iCs/>
        </w:rPr>
        <w:t xml:space="preserve"> zintegrowane z pulpitami, system udźwiękowienia przestrzeni wykorzystujący znaczniki </w:t>
      </w:r>
      <w:proofErr w:type="spellStart"/>
      <w:r w:rsidR="00EC66DA" w:rsidRPr="00EC66DA">
        <w:rPr>
          <w:rFonts w:ascii="Arial" w:hAnsi="Arial" w:cs="Arial"/>
          <w:bCs/>
          <w:iCs/>
        </w:rPr>
        <w:t>udzwiękowienia</w:t>
      </w:r>
      <w:proofErr w:type="spellEnd"/>
      <w:r w:rsidR="00EC66DA" w:rsidRPr="00EC66DA">
        <w:rPr>
          <w:rFonts w:ascii="Arial" w:hAnsi="Arial" w:cs="Arial"/>
          <w:bCs/>
          <w:iCs/>
        </w:rPr>
        <w:t xml:space="preserve"> typu </w:t>
      </w:r>
      <w:proofErr w:type="spellStart"/>
      <w:r w:rsidR="00EC66DA" w:rsidRPr="00EC66DA">
        <w:rPr>
          <w:rFonts w:ascii="Arial" w:hAnsi="Arial" w:cs="Arial"/>
          <w:bCs/>
          <w:iCs/>
        </w:rPr>
        <w:t>beacon</w:t>
      </w:r>
      <w:proofErr w:type="spellEnd"/>
      <w:r w:rsidR="00EC66DA" w:rsidRPr="00EC66DA">
        <w:rPr>
          <w:rFonts w:ascii="Arial" w:hAnsi="Arial" w:cs="Arial"/>
          <w:bCs/>
          <w:iCs/>
        </w:rPr>
        <w:t>, oznakowania poziome w postaci linii naprowadzających oraz linii punktów uwagi, karty w</w:t>
      </w:r>
      <w:r w:rsidR="00537F8B">
        <w:rPr>
          <w:rFonts w:ascii="Arial" w:hAnsi="Arial" w:cs="Arial"/>
          <w:bCs/>
          <w:iCs/>
        </w:rPr>
        <w:t> </w:t>
      </w:r>
      <w:bookmarkStart w:id="0" w:name="_GoBack"/>
      <w:bookmarkEnd w:id="0"/>
      <w:r w:rsidR="00EC66DA" w:rsidRPr="00EC66DA">
        <w:rPr>
          <w:rFonts w:ascii="Arial" w:hAnsi="Arial" w:cs="Arial"/>
          <w:bCs/>
          <w:iCs/>
        </w:rPr>
        <w:t xml:space="preserve">druku transparentnym, </w:t>
      </w:r>
      <w:proofErr w:type="spellStart"/>
      <w:r w:rsidR="00EC66DA" w:rsidRPr="00EC66DA">
        <w:rPr>
          <w:rFonts w:ascii="Arial" w:hAnsi="Arial" w:cs="Arial"/>
          <w:bCs/>
          <w:iCs/>
        </w:rPr>
        <w:t>tyflografiki</w:t>
      </w:r>
      <w:proofErr w:type="spellEnd"/>
      <w:r w:rsidR="00EC66DA" w:rsidRPr="00EC66DA">
        <w:rPr>
          <w:rFonts w:ascii="Arial" w:hAnsi="Arial" w:cs="Arial"/>
          <w:bCs/>
          <w:iCs/>
        </w:rPr>
        <w:t xml:space="preserve"> z reprodukcjami obiektów</w:t>
      </w:r>
      <w:r w:rsidR="00EC66DA">
        <w:rPr>
          <w:rFonts w:ascii="Arial" w:hAnsi="Arial" w:cs="Arial"/>
          <w:bCs/>
          <w:iCs/>
        </w:rPr>
        <w:t>.</w:t>
      </w:r>
    </w:p>
    <w:p w14:paraId="43670139" w14:textId="5664A2DD" w:rsidR="009E7493" w:rsidRPr="009E7493" w:rsidRDefault="009E7493" w:rsidP="009E7493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9E7493">
        <w:rPr>
          <w:rFonts w:ascii="Arial" w:hAnsi="Arial" w:cs="Arial"/>
        </w:rPr>
        <w:t xml:space="preserve">Liczba złożonych ofert: </w:t>
      </w:r>
      <w:r w:rsidR="00852ED2">
        <w:rPr>
          <w:rFonts w:ascii="Arial" w:hAnsi="Arial" w:cs="Arial"/>
        </w:rPr>
        <w:t>1</w:t>
      </w:r>
    </w:p>
    <w:p w14:paraId="7EE9F44B" w14:textId="4DAA765B" w:rsidR="009E7493" w:rsidRPr="009E7493" w:rsidRDefault="009E7493" w:rsidP="009E7493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9E7493">
        <w:rPr>
          <w:rFonts w:ascii="Arial" w:hAnsi="Arial" w:cs="Arial"/>
        </w:rPr>
        <w:t xml:space="preserve">Liczba ofert spełniających wymagane warunki: </w:t>
      </w:r>
      <w:r w:rsidR="00852ED2">
        <w:rPr>
          <w:rFonts w:ascii="Arial" w:hAnsi="Arial" w:cs="Arial"/>
        </w:rPr>
        <w:t>1</w:t>
      </w:r>
    </w:p>
    <w:p w14:paraId="7E796E8D" w14:textId="58834027" w:rsidR="009E7493" w:rsidRPr="009E7493" w:rsidRDefault="009E7493" w:rsidP="009E7493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9E7493">
        <w:rPr>
          <w:rFonts w:ascii="Arial" w:hAnsi="Arial" w:cs="Arial"/>
        </w:rPr>
        <w:t>Kryteria wyboru oferty: cena 100%</w:t>
      </w:r>
    </w:p>
    <w:p w14:paraId="3E410843" w14:textId="22D1175C" w:rsidR="009E7493" w:rsidRDefault="009E7493" w:rsidP="009E7493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9E7493">
        <w:rPr>
          <w:rFonts w:ascii="Arial" w:hAnsi="Arial" w:cs="Arial"/>
        </w:rPr>
        <w:t xml:space="preserve">Wybrana oferta: </w:t>
      </w:r>
      <w:proofErr w:type="spellStart"/>
      <w:r w:rsidR="00F037D2">
        <w:rPr>
          <w:rFonts w:ascii="Arial" w:hAnsi="Arial" w:cs="Arial"/>
        </w:rPr>
        <w:t>Altix</w:t>
      </w:r>
      <w:proofErr w:type="spellEnd"/>
      <w:r w:rsidR="00F037D2">
        <w:rPr>
          <w:rFonts w:ascii="Arial" w:hAnsi="Arial" w:cs="Arial"/>
        </w:rPr>
        <w:t xml:space="preserve"> Sp. z o.o.</w:t>
      </w:r>
    </w:p>
    <w:p w14:paraId="6DEA004C" w14:textId="6BBBA4E5" w:rsidR="00BA3F9E" w:rsidRDefault="00BA3F9E" w:rsidP="00BA3F9E">
      <w:pPr>
        <w:jc w:val="both"/>
        <w:rPr>
          <w:rFonts w:ascii="Arial" w:hAnsi="Arial" w:cs="Arial"/>
        </w:rPr>
      </w:pPr>
    </w:p>
    <w:p w14:paraId="18B1C9F9" w14:textId="779E14C5" w:rsidR="00BA3F9E" w:rsidRDefault="00BA3F9E" w:rsidP="00BA3F9E">
      <w:pPr>
        <w:jc w:val="both"/>
        <w:rPr>
          <w:rFonts w:ascii="Arial" w:hAnsi="Arial" w:cs="Arial"/>
        </w:rPr>
      </w:pPr>
    </w:p>
    <w:p w14:paraId="068FB611" w14:textId="52485E40" w:rsidR="00BA3F9E" w:rsidRDefault="00BA3F9E" w:rsidP="00BA3F9E">
      <w:pPr>
        <w:jc w:val="both"/>
        <w:rPr>
          <w:rFonts w:ascii="Arial" w:hAnsi="Arial" w:cs="Arial"/>
        </w:rPr>
      </w:pPr>
    </w:p>
    <w:p w14:paraId="3D54A04E" w14:textId="35999F17" w:rsidR="00BA3F9E" w:rsidRPr="00BA3F9E" w:rsidRDefault="00BA3F9E" w:rsidP="00BA3F9E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Muzeum Miasta Łodzi</w:t>
      </w:r>
    </w:p>
    <w:sectPr w:rsidR="00BA3F9E" w:rsidRPr="00BA3F9E" w:rsidSect="002B340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35" w:right="1418" w:bottom="1418" w:left="1418" w:header="1247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489C" w14:textId="77777777" w:rsidR="006973BD" w:rsidRDefault="006973BD" w:rsidP="0037001D">
      <w:pPr>
        <w:spacing w:after="0" w:line="240" w:lineRule="auto"/>
      </w:pPr>
      <w:r>
        <w:separator/>
      </w:r>
    </w:p>
  </w:endnote>
  <w:endnote w:type="continuationSeparator" w:id="0">
    <w:p w14:paraId="3948B747" w14:textId="77777777" w:rsidR="006973BD" w:rsidRDefault="006973BD" w:rsidP="003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F733" w14:textId="129CEE84" w:rsidR="0037001D" w:rsidRPr="00520805" w:rsidRDefault="002B340B">
    <w:pPr>
      <w:pStyle w:val="Stopka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1312" behindDoc="0" locked="0" layoutInCell="1" allowOverlap="1" wp14:anchorId="29770776" wp14:editId="74430E00">
          <wp:simplePos x="0" y="0"/>
          <wp:positionH relativeFrom="margin">
            <wp:posOffset>-439254</wp:posOffset>
          </wp:positionH>
          <wp:positionV relativeFrom="paragraph">
            <wp:posOffset>316036</wp:posOffset>
          </wp:positionV>
          <wp:extent cx="6583680" cy="730229"/>
          <wp:effectExtent l="0" t="0" r="0" b="0"/>
          <wp:wrapNone/>
          <wp:docPr id="46" name="Obraz 46" descr="grantobiorca:&#10;Muzeum Miasta Łodzi&#10;projekt:&#10;Muzeum? Jasna Sprawa!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opka dokumentów-0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037" cy="75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E8CC" w14:textId="77777777" w:rsidR="006973BD" w:rsidRDefault="006973BD" w:rsidP="0037001D">
      <w:pPr>
        <w:spacing w:after="0" w:line="240" w:lineRule="auto"/>
      </w:pPr>
      <w:r>
        <w:separator/>
      </w:r>
    </w:p>
  </w:footnote>
  <w:footnote w:type="continuationSeparator" w:id="0">
    <w:p w14:paraId="63CE1580" w14:textId="77777777" w:rsidR="006973BD" w:rsidRDefault="006973BD" w:rsidP="003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2379" w14:textId="03DA766E" w:rsidR="0037001D" w:rsidRDefault="006973BD">
    <w:pPr>
      <w:pStyle w:val="Nagwek"/>
    </w:pPr>
    <w:r>
      <w:rPr>
        <w:noProof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206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D320" w14:textId="25F6F519" w:rsidR="0037001D" w:rsidRDefault="006973BD">
    <w:pPr>
      <w:pStyle w:val="Nagwek"/>
    </w:pPr>
    <w:r>
      <w:rPr>
        <w:noProof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6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3.3pt;margin-top:-141.75pt;width:574pt;height:126.85pt;z-index:-251656192;mso-position-horizontal-relative:margin;mso-position-vertical-relative:margin" o:allowincell="f">
          <v:imagedata r:id="rId1" o:title="papier firmowy dla grant kolor pion" cropbottom="55288f"/>
          <w10:wrap anchorx="margin" anchory="margin"/>
        </v:shape>
      </w:pict>
    </w:r>
    <w:r w:rsidR="0037001D">
      <w:ptab w:relativeTo="margin" w:alignment="left" w:leader="none"/>
    </w:r>
  </w:p>
  <w:p w14:paraId="78897175" w14:textId="3ADA1DC6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37001D" w:rsidRDefault="0037001D">
    <w:pPr>
      <w:pStyle w:val="Nagwek"/>
    </w:pPr>
  </w:p>
  <w:p w14:paraId="66D676BE" w14:textId="77777777" w:rsidR="0037001D" w:rsidRDefault="0037001D">
    <w:pPr>
      <w:pStyle w:val="Nagwek"/>
    </w:pPr>
  </w:p>
  <w:p w14:paraId="4CA36B1F" w14:textId="638CA65E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67BA" w14:textId="16B1544F" w:rsidR="0037001D" w:rsidRDefault="006973BD">
    <w:pPr>
      <w:pStyle w:val="Nagwek"/>
    </w:pPr>
    <w:r>
      <w:rPr>
        <w:noProof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205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468"/>
    <w:multiLevelType w:val="hybridMultilevel"/>
    <w:tmpl w:val="67D02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801"/>
    <w:multiLevelType w:val="hybridMultilevel"/>
    <w:tmpl w:val="35EE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138A"/>
    <w:multiLevelType w:val="hybridMultilevel"/>
    <w:tmpl w:val="426C76F4"/>
    <w:lvl w:ilvl="0" w:tplc="407096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359E7"/>
    <w:multiLevelType w:val="hybridMultilevel"/>
    <w:tmpl w:val="CE40F80A"/>
    <w:lvl w:ilvl="0" w:tplc="2B409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D0974"/>
    <w:multiLevelType w:val="hybridMultilevel"/>
    <w:tmpl w:val="973445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26253"/>
    <w:multiLevelType w:val="hybridMultilevel"/>
    <w:tmpl w:val="3B00FC7E"/>
    <w:lvl w:ilvl="0" w:tplc="9234682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BE769C8"/>
    <w:multiLevelType w:val="hybridMultilevel"/>
    <w:tmpl w:val="F842A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F13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E0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324C9B"/>
    <w:multiLevelType w:val="hybridMultilevel"/>
    <w:tmpl w:val="49302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E11A4"/>
    <w:multiLevelType w:val="hybridMultilevel"/>
    <w:tmpl w:val="CE6EF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15EF"/>
    <w:multiLevelType w:val="hybridMultilevel"/>
    <w:tmpl w:val="CE40F80A"/>
    <w:lvl w:ilvl="0" w:tplc="2B409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068FC"/>
    <w:multiLevelType w:val="hybridMultilevel"/>
    <w:tmpl w:val="69345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1D"/>
    <w:rsid w:val="00005ABF"/>
    <w:rsid w:val="00031DCC"/>
    <w:rsid w:val="0003698E"/>
    <w:rsid w:val="00132C22"/>
    <w:rsid w:val="00195BB9"/>
    <w:rsid w:val="001B6EE9"/>
    <w:rsid w:val="00200053"/>
    <w:rsid w:val="00237138"/>
    <w:rsid w:val="002521E2"/>
    <w:rsid w:val="002B340B"/>
    <w:rsid w:val="002D1BF4"/>
    <w:rsid w:val="002D5F9A"/>
    <w:rsid w:val="002E13F1"/>
    <w:rsid w:val="002E6C2E"/>
    <w:rsid w:val="00302F73"/>
    <w:rsid w:val="0037001D"/>
    <w:rsid w:val="0038267F"/>
    <w:rsid w:val="00396524"/>
    <w:rsid w:val="0039675F"/>
    <w:rsid w:val="00494CEC"/>
    <w:rsid w:val="004C0670"/>
    <w:rsid w:val="005205CA"/>
    <w:rsid w:val="00520805"/>
    <w:rsid w:val="00537F8B"/>
    <w:rsid w:val="005474B3"/>
    <w:rsid w:val="005802E0"/>
    <w:rsid w:val="00596FD7"/>
    <w:rsid w:val="005D0615"/>
    <w:rsid w:val="00643CD2"/>
    <w:rsid w:val="0065227F"/>
    <w:rsid w:val="00685AD6"/>
    <w:rsid w:val="006973BD"/>
    <w:rsid w:val="006C0DB8"/>
    <w:rsid w:val="00700C2B"/>
    <w:rsid w:val="00792152"/>
    <w:rsid w:val="00852ED2"/>
    <w:rsid w:val="00961DF1"/>
    <w:rsid w:val="009B0560"/>
    <w:rsid w:val="009E7493"/>
    <w:rsid w:val="00A1301C"/>
    <w:rsid w:val="00A1567A"/>
    <w:rsid w:val="00A703C1"/>
    <w:rsid w:val="00AA117E"/>
    <w:rsid w:val="00AE4691"/>
    <w:rsid w:val="00AE5EF1"/>
    <w:rsid w:val="00B528D5"/>
    <w:rsid w:val="00B70E64"/>
    <w:rsid w:val="00BA3F9E"/>
    <w:rsid w:val="00C5693D"/>
    <w:rsid w:val="00C800FB"/>
    <w:rsid w:val="00CD01EB"/>
    <w:rsid w:val="00CD4AD8"/>
    <w:rsid w:val="00D25759"/>
    <w:rsid w:val="00D33F12"/>
    <w:rsid w:val="00DC4111"/>
    <w:rsid w:val="00EC66DA"/>
    <w:rsid w:val="00ED3162"/>
    <w:rsid w:val="00EE5132"/>
    <w:rsid w:val="00F037D2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DA34E26"/>
  <w15:chartTrackingRefBased/>
  <w15:docId w15:val="{17A12677-FE3E-4411-9A89-F99123E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paragraph" w:styleId="Akapitzlist">
    <w:name w:val="List Paragraph"/>
    <w:qFormat/>
    <w:locked/>
    <w:rsid w:val="00ED3162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table" w:styleId="Tabela-Siatka">
    <w:name w:val="Table Grid"/>
    <w:basedOn w:val="Standardowy"/>
    <w:uiPriority w:val="39"/>
    <w:locked/>
    <w:rsid w:val="00ED31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7rl1if4">
    <w:name w:val="f7rl1if4"/>
    <w:basedOn w:val="Domylnaczcionkaakapitu"/>
    <w:rsid w:val="00685AD6"/>
  </w:style>
  <w:style w:type="character" w:customStyle="1" w:styleId="lrzxr">
    <w:name w:val="lrzxr"/>
    <w:basedOn w:val="Domylnaczcionkaakapitu"/>
    <w:rsid w:val="00685AD6"/>
  </w:style>
  <w:style w:type="character" w:styleId="Hipercze">
    <w:name w:val="Hyperlink"/>
    <w:basedOn w:val="Domylnaczcionkaakapitu"/>
    <w:uiPriority w:val="99"/>
    <w:semiHidden/>
    <w:unhideWhenUsed/>
    <w:locked/>
    <w:rsid w:val="00685A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95B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B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95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Paulina Długosz</cp:lastModifiedBy>
  <cp:revision>4</cp:revision>
  <cp:lastPrinted>2023-05-12T12:18:00Z</cp:lastPrinted>
  <dcterms:created xsi:type="dcterms:W3CDTF">2023-05-12T12:16:00Z</dcterms:created>
  <dcterms:modified xsi:type="dcterms:W3CDTF">2023-05-12T12:19:00Z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