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9DC7D" w14:textId="77777777" w:rsidR="004D5A73" w:rsidRPr="00037F36" w:rsidRDefault="004D5A73" w:rsidP="00A47542">
      <w:pPr>
        <w:spacing w:line="360" w:lineRule="auto"/>
        <w:ind w:left="182" w:right="-3"/>
        <w:jc w:val="center"/>
        <w:rPr>
          <w:rFonts w:ascii="Arial" w:hAnsi="Arial" w:cs="Arial"/>
          <w:b/>
        </w:rPr>
      </w:pPr>
      <w:r w:rsidRPr="00037F36">
        <w:rPr>
          <w:rFonts w:ascii="Arial" w:hAnsi="Arial" w:cs="Arial"/>
          <w:b/>
        </w:rPr>
        <w:t>FORMULARZ OFERTOWY</w:t>
      </w:r>
    </w:p>
    <w:p w14:paraId="009C8826" w14:textId="77777777" w:rsidR="004D5A73" w:rsidRPr="00037F36" w:rsidRDefault="004D5A73" w:rsidP="00A47542">
      <w:pPr>
        <w:spacing w:line="360" w:lineRule="auto"/>
        <w:ind w:left="182" w:right="-3"/>
        <w:jc w:val="center"/>
        <w:rPr>
          <w:rFonts w:ascii="Arial" w:hAnsi="Arial" w:cs="Arial"/>
        </w:rPr>
      </w:pPr>
    </w:p>
    <w:p w14:paraId="2C305611" w14:textId="5EFB0416" w:rsidR="004D5A73" w:rsidRPr="00037F36" w:rsidRDefault="004D5A73" w:rsidP="006D4876">
      <w:pPr>
        <w:spacing w:before="240" w:line="360" w:lineRule="auto"/>
        <w:ind w:left="182" w:right="-3"/>
        <w:rPr>
          <w:rFonts w:ascii="Arial" w:hAnsi="Arial" w:cs="Arial"/>
        </w:rPr>
      </w:pPr>
      <w:r w:rsidRPr="00037F36">
        <w:rPr>
          <w:rFonts w:ascii="Arial" w:hAnsi="Arial" w:cs="Arial"/>
        </w:rPr>
        <w:t>Dat</w:t>
      </w:r>
      <w:r w:rsidR="006D4876">
        <w:rPr>
          <w:rFonts w:ascii="Arial" w:hAnsi="Arial" w:cs="Arial"/>
        </w:rPr>
        <w:t>a i miejsce sporządzenia oferty: ….……………………………</w:t>
      </w:r>
      <w:r w:rsidRPr="00037F36">
        <w:rPr>
          <w:rFonts w:ascii="Arial" w:hAnsi="Arial" w:cs="Arial"/>
        </w:rPr>
        <w:t>…...……………</w:t>
      </w:r>
      <w:r w:rsidR="00037F36">
        <w:rPr>
          <w:rFonts w:ascii="Arial" w:hAnsi="Arial" w:cs="Arial"/>
        </w:rPr>
        <w:t>...</w:t>
      </w:r>
      <w:r w:rsidRPr="00037F36">
        <w:rPr>
          <w:rFonts w:ascii="Arial" w:hAnsi="Arial" w:cs="Arial"/>
        </w:rPr>
        <w:t>…</w:t>
      </w:r>
    </w:p>
    <w:p w14:paraId="43A1360B" w14:textId="16B39C28" w:rsidR="004D5A73" w:rsidRPr="00037F36" w:rsidRDefault="004D5A73" w:rsidP="006D4876">
      <w:pPr>
        <w:spacing w:before="240" w:after="240" w:line="360" w:lineRule="auto"/>
        <w:ind w:left="182" w:right="-3"/>
        <w:rPr>
          <w:rFonts w:ascii="Arial" w:hAnsi="Arial" w:cs="Arial"/>
        </w:rPr>
      </w:pPr>
      <w:r w:rsidRPr="00037F36">
        <w:rPr>
          <w:rFonts w:ascii="Arial" w:hAnsi="Arial" w:cs="Arial"/>
        </w:rPr>
        <w:t>Imię i nazwisko</w:t>
      </w:r>
      <w:r w:rsidR="00BD7CA3" w:rsidRPr="00037F36">
        <w:rPr>
          <w:rFonts w:ascii="Arial" w:hAnsi="Arial" w:cs="Arial"/>
        </w:rPr>
        <w:t xml:space="preserve">, PESEL </w:t>
      </w:r>
      <w:r w:rsidRPr="00037F36">
        <w:rPr>
          <w:rFonts w:ascii="Arial" w:hAnsi="Arial" w:cs="Arial"/>
        </w:rPr>
        <w:t xml:space="preserve">/ nazwa </w:t>
      </w:r>
      <w:r w:rsidR="00BD7CA3" w:rsidRPr="00037F36">
        <w:rPr>
          <w:rFonts w:ascii="Arial" w:hAnsi="Arial" w:cs="Arial"/>
        </w:rPr>
        <w:t xml:space="preserve">KRS lub </w:t>
      </w:r>
      <w:proofErr w:type="spellStart"/>
      <w:r w:rsidR="00BD7CA3" w:rsidRPr="00037F36">
        <w:rPr>
          <w:rFonts w:ascii="Arial" w:hAnsi="Arial" w:cs="Arial"/>
        </w:rPr>
        <w:t>CEiDG</w:t>
      </w:r>
      <w:proofErr w:type="spellEnd"/>
      <w:r w:rsidR="00BD7CA3" w:rsidRPr="00037F36">
        <w:rPr>
          <w:rFonts w:ascii="Arial" w:hAnsi="Arial" w:cs="Arial"/>
        </w:rPr>
        <w:t xml:space="preserve"> </w:t>
      </w:r>
      <w:r w:rsidRPr="00037F36">
        <w:rPr>
          <w:rFonts w:ascii="Arial" w:hAnsi="Arial" w:cs="Arial"/>
        </w:rPr>
        <w:t xml:space="preserve">Oferenta* </w:t>
      </w:r>
      <w:r w:rsidR="00BD7CA3" w:rsidRPr="00037F36">
        <w:rPr>
          <w:rFonts w:ascii="Arial" w:hAnsi="Arial" w:cs="Arial"/>
        </w:rPr>
        <w:t xml:space="preserve"> </w:t>
      </w:r>
      <w:r w:rsidRPr="00037F36">
        <w:rPr>
          <w:rFonts w:ascii="Arial" w:hAnsi="Arial" w:cs="Arial"/>
        </w:rPr>
        <w:t>………………………………..………………………………………………………</w:t>
      </w:r>
      <w:r w:rsidR="00060009" w:rsidRPr="00037F36">
        <w:rPr>
          <w:rFonts w:ascii="Arial" w:hAnsi="Arial" w:cs="Arial"/>
        </w:rPr>
        <w:t>……….</w:t>
      </w:r>
    </w:p>
    <w:p w14:paraId="1AA326E7" w14:textId="125148C4" w:rsidR="004D5A73" w:rsidRPr="00037F36" w:rsidRDefault="004D5A73" w:rsidP="006D4876">
      <w:pPr>
        <w:spacing w:before="240" w:line="360" w:lineRule="auto"/>
        <w:ind w:left="182" w:right="-3"/>
        <w:rPr>
          <w:rFonts w:ascii="Arial" w:hAnsi="Arial" w:cs="Arial"/>
        </w:rPr>
      </w:pPr>
      <w:r w:rsidRPr="00037F36">
        <w:rPr>
          <w:rFonts w:ascii="Arial" w:hAnsi="Arial" w:cs="Arial"/>
        </w:rPr>
        <w:t>Adres………………………………………………………………………………</w:t>
      </w:r>
      <w:r w:rsidR="00060009" w:rsidRPr="00037F36">
        <w:rPr>
          <w:rFonts w:ascii="Arial" w:hAnsi="Arial" w:cs="Arial"/>
        </w:rPr>
        <w:t>…</w:t>
      </w:r>
      <w:r w:rsidR="00037F36">
        <w:rPr>
          <w:rFonts w:ascii="Arial" w:hAnsi="Arial" w:cs="Arial"/>
        </w:rPr>
        <w:t>.</w:t>
      </w:r>
      <w:r w:rsidR="00060009" w:rsidRPr="00037F36">
        <w:rPr>
          <w:rFonts w:ascii="Arial" w:hAnsi="Arial" w:cs="Arial"/>
        </w:rPr>
        <w:t>……</w:t>
      </w:r>
      <w:r w:rsidRPr="00037F36">
        <w:rPr>
          <w:rFonts w:ascii="Arial" w:hAnsi="Arial" w:cs="Arial"/>
        </w:rPr>
        <w:t>…</w:t>
      </w:r>
    </w:p>
    <w:p w14:paraId="3CE004AB" w14:textId="000217BC" w:rsidR="004D5A73" w:rsidRPr="00037F36" w:rsidRDefault="004D5A73" w:rsidP="006D4876">
      <w:pPr>
        <w:spacing w:line="360" w:lineRule="auto"/>
        <w:ind w:left="182" w:right="-3"/>
        <w:rPr>
          <w:rFonts w:ascii="Arial" w:hAnsi="Arial" w:cs="Arial"/>
        </w:rPr>
      </w:pPr>
      <w:r w:rsidRPr="00037F36">
        <w:rPr>
          <w:rFonts w:ascii="Arial" w:hAnsi="Arial" w:cs="Arial"/>
        </w:rPr>
        <w:t>………………………………………………………………………………………</w:t>
      </w:r>
      <w:r w:rsidR="00037F36">
        <w:rPr>
          <w:rFonts w:ascii="Arial" w:hAnsi="Arial" w:cs="Arial"/>
        </w:rPr>
        <w:t>..</w:t>
      </w:r>
      <w:r w:rsidRPr="00037F36">
        <w:rPr>
          <w:rFonts w:ascii="Arial" w:hAnsi="Arial" w:cs="Arial"/>
        </w:rPr>
        <w:t>…</w:t>
      </w:r>
      <w:r w:rsidR="00037F36">
        <w:rPr>
          <w:rFonts w:ascii="Arial" w:hAnsi="Arial" w:cs="Arial"/>
        </w:rPr>
        <w:t>…</w:t>
      </w:r>
      <w:r w:rsidRPr="00037F36">
        <w:rPr>
          <w:rFonts w:ascii="Arial" w:hAnsi="Arial" w:cs="Arial"/>
        </w:rPr>
        <w:t>…</w:t>
      </w:r>
      <w:r w:rsidR="00037F36">
        <w:rPr>
          <w:rFonts w:ascii="Arial" w:hAnsi="Arial" w:cs="Arial"/>
        </w:rPr>
        <w:t>.</w:t>
      </w:r>
      <w:r w:rsidRPr="00037F36">
        <w:rPr>
          <w:rFonts w:ascii="Arial" w:hAnsi="Arial" w:cs="Arial"/>
        </w:rPr>
        <w:t>………………………………………………………………………………………………...</w:t>
      </w:r>
    </w:p>
    <w:p w14:paraId="58469DB1" w14:textId="00CB8F86" w:rsidR="004D5A73" w:rsidRPr="00037F36" w:rsidRDefault="004D5A73" w:rsidP="006D4876">
      <w:pPr>
        <w:spacing w:before="240" w:line="360" w:lineRule="auto"/>
        <w:ind w:left="182" w:right="-3"/>
        <w:rPr>
          <w:rFonts w:ascii="Arial" w:hAnsi="Arial" w:cs="Arial"/>
        </w:rPr>
      </w:pPr>
      <w:r w:rsidRPr="00037F36">
        <w:rPr>
          <w:rFonts w:ascii="Arial" w:hAnsi="Arial" w:cs="Arial"/>
        </w:rPr>
        <w:t>NIP / PESEL  (dane potrzebne do wystawienia faktury) …………………………….……………………………………</w:t>
      </w:r>
      <w:r w:rsidR="00037F36">
        <w:rPr>
          <w:rFonts w:ascii="Arial" w:hAnsi="Arial" w:cs="Arial"/>
        </w:rPr>
        <w:t>...</w:t>
      </w:r>
      <w:r w:rsidRPr="00037F36">
        <w:rPr>
          <w:rFonts w:ascii="Arial" w:hAnsi="Arial" w:cs="Arial"/>
        </w:rPr>
        <w:t>……………………...………………………………………………………………………………………………………</w:t>
      </w:r>
    </w:p>
    <w:p w14:paraId="6910ACAC" w14:textId="2E117C9B" w:rsidR="004D5A73" w:rsidRPr="00037F36" w:rsidRDefault="006D4876" w:rsidP="006D4876">
      <w:pPr>
        <w:spacing w:before="240" w:line="360" w:lineRule="auto"/>
        <w:ind w:left="182" w:right="-3"/>
        <w:rPr>
          <w:rFonts w:ascii="Arial" w:hAnsi="Arial" w:cs="Arial"/>
        </w:rPr>
      </w:pPr>
      <w:r>
        <w:rPr>
          <w:rFonts w:ascii="Arial" w:hAnsi="Arial" w:cs="Arial"/>
        </w:rPr>
        <w:t>Kontakt email: …………………</w:t>
      </w:r>
      <w:r w:rsidR="004D5A73" w:rsidRPr="00037F3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</w:t>
      </w:r>
      <w:r w:rsidR="004D5A73" w:rsidRPr="00037F36">
        <w:rPr>
          <w:rFonts w:ascii="Arial" w:hAnsi="Arial" w:cs="Arial"/>
        </w:rPr>
        <w:t>………………………</w:t>
      </w:r>
      <w:r w:rsidR="00037F36">
        <w:rPr>
          <w:rFonts w:ascii="Arial" w:hAnsi="Arial" w:cs="Arial"/>
        </w:rPr>
        <w:t>..</w:t>
      </w:r>
      <w:r w:rsidR="004D5A73" w:rsidRPr="00037F36">
        <w:rPr>
          <w:rFonts w:ascii="Arial" w:hAnsi="Arial" w:cs="Arial"/>
        </w:rPr>
        <w:t>………</w:t>
      </w:r>
    </w:p>
    <w:p w14:paraId="5A0D731C" w14:textId="0EA6FCBD" w:rsidR="004D5A73" w:rsidRPr="00037F36" w:rsidRDefault="004D5A73" w:rsidP="006D4876">
      <w:pPr>
        <w:spacing w:before="240" w:line="360" w:lineRule="auto"/>
        <w:ind w:left="182" w:right="-3"/>
        <w:rPr>
          <w:rFonts w:ascii="Arial" w:hAnsi="Arial" w:cs="Arial"/>
        </w:rPr>
      </w:pPr>
      <w:r w:rsidRPr="00037F36">
        <w:rPr>
          <w:rFonts w:ascii="Arial" w:hAnsi="Arial" w:cs="Arial"/>
        </w:rPr>
        <w:t>Telefon</w:t>
      </w:r>
      <w:r w:rsidR="006D4876">
        <w:rPr>
          <w:rFonts w:ascii="Arial" w:hAnsi="Arial" w:cs="Arial"/>
        </w:rPr>
        <w:t>:</w:t>
      </w:r>
      <w:r w:rsidRPr="00037F36">
        <w:rPr>
          <w:rFonts w:ascii="Arial" w:hAnsi="Arial" w:cs="Arial"/>
        </w:rPr>
        <w:t xml:space="preserve"> ………</w:t>
      </w:r>
      <w:r w:rsidR="006D4876">
        <w:rPr>
          <w:rFonts w:ascii="Arial" w:hAnsi="Arial" w:cs="Arial"/>
        </w:rPr>
        <w:t>………………</w:t>
      </w:r>
      <w:r w:rsidRPr="00037F36">
        <w:rPr>
          <w:rFonts w:ascii="Arial" w:hAnsi="Arial" w:cs="Arial"/>
        </w:rPr>
        <w:t>………………………………………………</w:t>
      </w:r>
      <w:r w:rsidR="006D4876">
        <w:rPr>
          <w:rFonts w:ascii="Arial" w:hAnsi="Arial" w:cs="Arial"/>
        </w:rPr>
        <w:t>.</w:t>
      </w:r>
      <w:r w:rsidRPr="00037F36">
        <w:rPr>
          <w:rFonts w:ascii="Arial" w:hAnsi="Arial" w:cs="Arial"/>
        </w:rPr>
        <w:t>…</w:t>
      </w:r>
      <w:r w:rsidR="00060009" w:rsidRPr="00037F36">
        <w:rPr>
          <w:rFonts w:ascii="Arial" w:hAnsi="Arial" w:cs="Arial"/>
        </w:rPr>
        <w:t>……</w:t>
      </w:r>
      <w:r w:rsidR="00037F36">
        <w:rPr>
          <w:rFonts w:ascii="Arial" w:hAnsi="Arial" w:cs="Arial"/>
        </w:rPr>
        <w:t>..</w:t>
      </w:r>
      <w:r w:rsidR="00060009" w:rsidRPr="00037F36">
        <w:rPr>
          <w:rFonts w:ascii="Arial" w:hAnsi="Arial" w:cs="Arial"/>
        </w:rPr>
        <w:t>….</w:t>
      </w:r>
      <w:r w:rsidRPr="00037F36">
        <w:rPr>
          <w:rFonts w:ascii="Arial" w:hAnsi="Arial" w:cs="Arial"/>
        </w:rPr>
        <w:t>…</w:t>
      </w:r>
    </w:p>
    <w:p w14:paraId="68BEDD46" w14:textId="4B41E6A9" w:rsidR="004D5A73" w:rsidRPr="00037F36" w:rsidRDefault="004D5A73" w:rsidP="006D4876">
      <w:pPr>
        <w:spacing w:before="240" w:after="240" w:line="360" w:lineRule="auto"/>
        <w:ind w:left="182" w:right="-3"/>
        <w:jc w:val="both"/>
        <w:rPr>
          <w:rFonts w:ascii="Arial" w:hAnsi="Arial" w:cs="Arial"/>
        </w:rPr>
      </w:pPr>
      <w:r w:rsidRPr="00037F36">
        <w:rPr>
          <w:rFonts w:ascii="Arial" w:hAnsi="Arial" w:cs="Arial"/>
        </w:rPr>
        <w:t xml:space="preserve">W odpowiedzi na ogłoszenie o przetargu ofertowym na sprzedaż wyposażenia wycofanego z eksploatacji </w:t>
      </w:r>
      <w:r w:rsidR="00060009" w:rsidRPr="00037F36">
        <w:rPr>
          <w:rFonts w:ascii="Arial" w:hAnsi="Arial" w:cs="Arial"/>
        </w:rPr>
        <w:t>w Muzeum Miasta Łodzi</w:t>
      </w:r>
      <w:r w:rsidRPr="00037F36">
        <w:rPr>
          <w:rFonts w:ascii="Arial" w:hAnsi="Arial" w:cs="Arial"/>
        </w:rPr>
        <w:t xml:space="preserve"> składam ofertę zakupu niżej wymienionego wyposażenia: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2246"/>
        <w:gridCol w:w="2976"/>
        <w:gridCol w:w="1419"/>
        <w:gridCol w:w="1836"/>
      </w:tblGrid>
      <w:tr w:rsidR="003F2FE1" w:rsidRPr="00037F36" w14:paraId="2E7D04B6" w14:textId="77777777" w:rsidTr="003F2FE1">
        <w:trPr>
          <w:trHeight w:val="459"/>
        </w:trPr>
        <w:tc>
          <w:tcPr>
            <w:tcW w:w="323" w:type="pct"/>
            <w:vAlign w:val="center"/>
          </w:tcPr>
          <w:p w14:paraId="7D3BC4FB" w14:textId="77777777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  <w:b/>
                <w:bCs/>
              </w:rPr>
            </w:pPr>
            <w:r w:rsidRPr="00037F3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239" w:type="pct"/>
            <w:vAlign w:val="center"/>
          </w:tcPr>
          <w:p w14:paraId="7900C95E" w14:textId="7694173C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  <w:b/>
                <w:bCs/>
              </w:rPr>
            </w:pPr>
            <w:r w:rsidRPr="00037F36">
              <w:rPr>
                <w:rFonts w:ascii="Arial" w:hAnsi="Arial" w:cs="Arial"/>
                <w:b/>
                <w:bCs/>
              </w:rPr>
              <w:t xml:space="preserve">Nr </w:t>
            </w:r>
            <w:r>
              <w:rPr>
                <w:rFonts w:ascii="Arial" w:hAnsi="Arial" w:cs="Arial"/>
                <w:b/>
                <w:bCs/>
              </w:rPr>
              <w:t>inwentarzowy</w:t>
            </w:r>
          </w:p>
        </w:tc>
        <w:tc>
          <w:tcPr>
            <w:tcW w:w="1642" w:type="pct"/>
            <w:vAlign w:val="center"/>
          </w:tcPr>
          <w:p w14:paraId="2E3A027A" w14:textId="77777777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  <w:b/>
                <w:bCs/>
              </w:rPr>
            </w:pPr>
            <w:r w:rsidRPr="00037F36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783" w:type="pct"/>
            <w:vAlign w:val="center"/>
          </w:tcPr>
          <w:p w14:paraId="427D8C86" w14:textId="1F710F94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sztuk</w:t>
            </w:r>
          </w:p>
        </w:tc>
        <w:tc>
          <w:tcPr>
            <w:tcW w:w="1013" w:type="pct"/>
            <w:vAlign w:val="center"/>
          </w:tcPr>
          <w:p w14:paraId="027DC862" w14:textId="4547D503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  <w:b/>
                <w:bCs/>
              </w:rPr>
            </w:pPr>
            <w:r w:rsidRPr="00037F36">
              <w:rPr>
                <w:rFonts w:ascii="Arial" w:hAnsi="Arial" w:cs="Arial"/>
                <w:b/>
                <w:bCs/>
              </w:rPr>
              <w:t>Cena wywoławcza</w:t>
            </w:r>
            <w:r>
              <w:rPr>
                <w:rFonts w:ascii="Arial" w:hAnsi="Arial" w:cs="Arial"/>
                <w:b/>
                <w:bCs/>
              </w:rPr>
              <w:br/>
              <w:t>za sztukę</w:t>
            </w:r>
          </w:p>
        </w:tc>
      </w:tr>
      <w:tr w:rsidR="003F2FE1" w:rsidRPr="00037F36" w14:paraId="4169DDCC" w14:textId="77777777" w:rsidTr="003F2FE1">
        <w:trPr>
          <w:trHeight w:val="761"/>
        </w:trPr>
        <w:tc>
          <w:tcPr>
            <w:tcW w:w="323" w:type="pct"/>
            <w:vAlign w:val="center"/>
          </w:tcPr>
          <w:p w14:paraId="0D2A7AF0" w14:textId="77777777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  <w:b/>
                <w:bCs/>
              </w:rPr>
            </w:pPr>
            <w:r w:rsidRPr="00037F3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39" w:type="pct"/>
            <w:vAlign w:val="center"/>
          </w:tcPr>
          <w:p w14:paraId="31BAF1E0" w14:textId="77777777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pct"/>
            <w:vAlign w:val="center"/>
          </w:tcPr>
          <w:p w14:paraId="6BDDEA0D" w14:textId="77777777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783" w:type="pct"/>
            <w:vAlign w:val="center"/>
          </w:tcPr>
          <w:p w14:paraId="346B0A31" w14:textId="77777777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14:paraId="3B68E018" w14:textId="6584D84E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</w:tc>
      </w:tr>
      <w:tr w:rsidR="003F2FE1" w:rsidRPr="00037F36" w14:paraId="7B121B6E" w14:textId="77777777" w:rsidTr="003F2FE1">
        <w:trPr>
          <w:trHeight w:val="750"/>
        </w:trPr>
        <w:tc>
          <w:tcPr>
            <w:tcW w:w="323" w:type="pct"/>
            <w:vAlign w:val="center"/>
          </w:tcPr>
          <w:p w14:paraId="156EB63A" w14:textId="77777777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  <w:b/>
                <w:bCs/>
              </w:rPr>
            </w:pPr>
            <w:r w:rsidRPr="00037F3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39" w:type="pct"/>
            <w:vAlign w:val="center"/>
          </w:tcPr>
          <w:p w14:paraId="53517DC0" w14:textId="77777777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pct"/>
            <w:vAlign w:val="center"/>
          </w:tcPr>
          <w:p w14:paraId="78520ECE" w14:textId="77777777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783" w:type="pct"/>
            <w:vAlign w:val="center"/>
          </w:tcPr>
          <w:p w14:paraId="1675BD82" w14:textId="77777777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14:paraId="7F0EEFCA" w14:textId="0972DC2F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</w:tc>
      </w:tr>
      <w:tr w:rsidR="003F2FE1" w:rsidRPr="00037F36" w14:paraId="2DF4A1F9" w14:textId="77777777" w:rsidTr="003F2FE1">
        <w:trPr>
          <w:trHeight w:val="718"/>
        </w:trPr>
        <w:tc>
          <w:tcPr>
            <w:tcW w:w="323" w:type="pct"/>
            <w:vAlign w:val="center"/>
          </w:tcPr>
          <w:p w14:paraId="00B33F54" w14:textId="77777777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  <w:b/>
                <w:bCs/>
              </w:rPr>
            </w:pPr>
            <w:r w:rsidRPr="00037F3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39" w:type="pct"/>
            <w:vAlign w:val="center"/>
          </w:tcPr>
          <w:p w14:paraId="7791306F" w14:textId="77777777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pct"/>
            <w:vAlign w:val="center"/>
          </w:tcPr>
          <w:p w14:paraId="17FC1800" w14:textId="77777777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783" w:type="pct"/>
            <w:vAlign w:val="center"/>
          </w:tcPr>
          <w:p w14:paraId="52EB34EB" w14:textId="77777777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14:paraId="3D3178D0" w14:textId="3DF3F42D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</w:tc>
      </w:tr>
      <w:tr w:rsidR="003F2FE1" w:rsidRPr="00037F36" w14:paraId="6FC942A7" w14:textId="77777777" w:rsidTr="003F2FE1">
        <w:trPr>
          <w:trHeight w:val="718"/>
        </w:trPr>
        <w:tc>
          <w:tcPr>
            <w:tcW w:w="323" w:type="pct"/>
            <w:vAlign w:val="center"/>
          </w:tcPr>
          <w:p w14:paraId="1CF6A234" w14:textId="77777777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  <w:b/>
                <w:bCs/>
              </w:rPr>
            </w:pPr>
            <w:r w:rsidRPr="00037F3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39" w:type="pct"/>
            <w:vAlign w:val="center"/>
          </w:tcPr>
          <w:p w14:paraId="3CB96913" w14:textId="77777777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pct"/>
            <w:vAlign w:val="center"/>
          </w:tcPr>
          <w:p w14:paraId="3000E2FB" w14:textId="77777777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783" w:type="pct"/>
            <w:vAlign w:val="center"/>
          </w:tcPr>
          <w:p w14:paraId="2B181F2B" w14:textId="77777777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14:paraId="2D10924C" w14:textId="2459FBA8" w:rsidR="003F2FE1" w:rsidRPr="00037F36" w:rsidRDefault="003F2FE1" w:rsidP="003F2FE1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</w:tc>
      </w:tr>
    </w:tbl>
    <w:p w14:paraId="695C849A" w14:textId="11FFA5AC" w:rsidR="004D5A73" w:rsidRPr="00037F36" w:rsidRDefault="004D5A73" w:rsidP="006D4876">
      <w:pPr>
        <w:spacing w:before="240" w:line="360" w:lineRule="auto"/>
        <w:ind w:right="-3"/>
        <w:jc w:val="both"/>
        <w:rPr>
          <w:rFonts w:ascii="Arial" w:hAnsi="Arial" w:cs="Arial"/>
        </w:rPr>
      </w:pPr>
      <w:r w:rsidRPr="00037F36">
        <w:rPr>
          <w:rFonts w:ascii="Arial" w:hAnsi="Arial" w:cs="Arial"/>
        </w:rPr>
        <w:t>Ponadto - w imieniu własnym lub podmiotu gospodarczego, który reprezentuję  oświadczam, że:</w:t>
      </w:r>
    </w:p>
    <w:p w14:paraId="1D58024E" w14:textId="7FA8258F" w:rsidR="004D5A73" w:rsidRPr="006D4876" w:rsidRDefault="004D5A73" w:rsidP="006D4876">
      <w:pPr>
        <w:pStyle w:val="Akapitzlist"/>
        <w:numPr>
          <w:ilvl w:val="0"/>
          <w:numId w:val="12"/>
        </w:numPr>
        <w:spacing w:line="360" w:lineRule="auto"/>
        <w:ind w:right="-3"/>
        <w:jc w:val="both"/>
        <w:rPr>
          <w:rFonts w:ascii="Arial" w:hAnsi="Arial" w:cs="Arial"/>
        </w:rPr>
      </w:pPr>
      <w:r w:rsidRPr="006D4876">
        <w:rPr>
          <w:rFonts w:ascii="Arial" w:hAnsi="Arial" w:cs="Arial"/>
        </w:rPr>
        <w:t>zapoznałem się z treścią ogłoszenia oraz warunkami przetargu i przyjmuję bez zastrzeżeń;</w:t>
      </w:r>
    </w:p>
    <w:p w14:paraId="545D3590" w14:textId="1D13A98A" w:rsidR="004D5A73" w:rsidRPr="006D4876" w:rsidRDefault="004D5A73" w:rsidP="006D4876">
      <w:pPr>
        <w:pStyle w:val="Akapitzlist"/>
        <w:numPr>
          <w:ilvl w:val="0"/>
          <w:numId w:val="12"/>
        </w:numPr>
        <w:spacing w:line="360" w:lineRule="auto"/>
        <w:ind w:right="-3"/>
        <w:jc w:val="both"/>
        <w:rPr>
          <w:rFonts w:ascii="Arial" w:hAnsi="Arial" w:cs="Arial"/>
        </w:rPr>
      </w:pPr>
      <w:r w:rsidRPr="006D4876">
        <w:rPr>
          <w:rFonts w:ascii="Arial" w:hAnsi="Arial" w:cs="Arial"/>
        </w:rPr>
        <w:lastRenderedPageBreak/>
        <w:t>sporządzając ofertę zakupu wyposażenia, zapoznałem się z wszystkimi dostępnymi informacjami oraz uwzględniłem wszelkie istotne dane jego stanu technicznego;</w:t>
      </w:r>
    </w:p>
    <w:p w14:paraId="16DCBD3E" w14:textId="110017A6" w:rsidR="004D5A73" w:rsidRPr="006D4876" w:rsidRDefault="004D5A73" w:rsidP="006D4876">
      <w:pPr>
        <w:pStyle w:val="Akapitzlist"/>
        <w:numPr>
          <w:ilvl w:val="0"/>
          <w:numId w:val="12"/>
        </w:numPr>
        <w:spacing w:line="360" w:lineRule="auto"/>
        <w:ind w:right="-3"/>
        <w:jc w:val="both"/>
        <w:rPr>
          <w:rFonts w:ascii="Arial" w:hAnsi="Arial" w:cs="Arial"/>
        </w:rPr>
      </w:pPr>
      <w:r w:rsidRPr="006D4876">
        <w:rPr>
          <w:rFonts w:ascii="Arial" w:hAnsi="Arial" w:cs="Arial"/>
        </w:rPr>
        <w:t>zapoznałem się ze stanem technicznym sprzętu będącego przedmiotem przetargu (lub pozyskałem wszelkie niezbędne informacje w tym zakresie umożliwiającym sporządzenie niniejszej oferty)</w:t>
      </w:r>
      <w:r w:rsidR="00D04D7F" w:rsidRPr="006D4876">
        <w:rPr>
          <w:rFonts w:ascii="Arial" w:hAnsi="Arial" w:cs="Arial"/>
        </w:rPr>
        <w:t xml:space="preserve"> i nie wnoszę do niego zastrzeżeń </w:t>
      </w:r>
    </w:p>
    <w:p w14:paraId="2D54A487" w14:textId="05055781" w:rsidR="004D5A73" w:rsidRPr="006D4876" w:rsidRDefault="004D5A73" w:rsidP="006D4876">
      <w:pPr>
        <w:pStyle w:val="Akapitzlist"/>
        <w:numPr>
          <w:ilvl w:val="0"/>
          <w:numId w:val="12"/>
        </w:numPr>
        <w:spacing w:line="360" w:lineRule="auto"/>
        <w:ind w:right="-3"/>
        <w:jc w:val="both"/>
        <w:rPr>
          <w:rFonts w:ascii="Arial" w:hAnsi="Arial" w:cs="Arial"/>
        </w:rPr>
      </w:pPr>
      <w:r w:rsidRPr="006D4876">
        <w:rPr>
          <w:rFonts w:ascii="Arial" w:hAnsi="Arial" w:cs="Arial"/>
        </w:rPr>
        <w:t>wyrażam zgodę na wyłączenie rękojmi za wady fizyczne na</w:t>
      </w:r>
      <w:r w:rsidR="00986602" w:rsidRPr="006D4876">
        <w:rPr>
          <w:rFonts w:ascii="Arial" w:eastAsia="Times New Roman" w:hAnsi="Arial" w:cs="Arial"/>
          <w:lang w:eastAsia="pl-PL"/>
        </w:rPr>
        <w:t xml:space="preserve"> warunkach określonych w  </w:t>
      </w:r>
      <w:r w:rsidRPr="006D4876">
        <w:rPr>
          <w:rFonts w:ascii="Arial" w:hAnsi="Arial" w:cs="Arial"/>
        </w:rPr>
        <w:t>art. 558 § 1 Kodeksu Cywilnego;</w:t>
      </w:r>
    </w:p>
    <w:p w14:paraId="2338A0F1" w14:textId="1ADB9FB9" w:rsidR="004D5A73" w:rsidRPr="006D4876" w:rsidRDefault="004D5A73" w:rsidP="006D4876">
      <w:pPr>
        <w:pStyle w:val="Akapitzlist"/>
        <w:numPr>
          <w:ilvl w:val="0"/>
          <w:numId w:val="12"/>
        </w:numPr>
        <w:spacing w:line="360" w:lineRule="auto"/>
        <w:ind w:right="-3"/>
        <w:jc w:val="both"/>
        <w:rPr>
          <w:rFonts w:ascii="Arial" w:hAnsi="Arial" w:cs="Arial"/>
        </w:rPr>
      </w:pPr>
      <w:r w:rsidRPr="006D4876">
        <w:rPr>
          <w:rFonts w:ascii="Arial" w:hAnsi="Arial" w:cs="Arial"/>
        </w:rPr>
        <w:t xml:space="preserve">w przypadku </w:t>
      </w:r>
      <w:r w:rsidR="00D534EB" w:rsidRPr="006D4876">
        <w:rPr>
          <w:rFonts w:ascii="Arial" w:hAnsi="Arial" w:cs="Arial"/>
        </w:rPr>
        <w:t>wyboru</w:t>
      </w:r>
      <w:r w:rsidRPr="006D4876">
        <w:rPr>
          <w:rFonts w:ascii="Arial" w:hAnsi="Arial" w:cs="Arial"/>
        </w:rPr>
        <w:t xml:space="preserve"> mojej oferty zobowiązuję się do zapłaty</w:t>
      </w:r>
      <w:r w:rsidR="00D534EB" w:rsidRPr="006D4876">
        <w:rPr>
          <w:rFonts w:ascii="Arial" w:hAnsi="Arial" w:cs="Arial"/>
        </w:rPr>
        <w:t xml:space="preserve"> ceny</w:t>
      </w:r>
      <w:r w:rsidR="00A47542" w:rsidRPr="006D4876">
        <w:rPr>
          <w:rFonts w:ascii="Arial" w:hAnsi="Arial" w:cs="Arial"/>
        </w:rPr>
        <w:t xml:space="preserve"> w terminie</w:t>
      </w:r>
      <w:r w:rsidR="00A47542" w:rsidRPr="006D4876">
        <w:rPr>
          <w:rFonts w:ascii="Arial" w:hAnsi="Arial" w:cs="Arial"/>
        </w:rPr>
        <w:br/>
      </w:r>
      <w:r w:rsidRPr="006D4876">
        <w:rPr>
          <w:rFonts w:ascii="Arial" w:hAnsi="Arial" w:cs="Arial"/>
        </w:rPr>
        <w:t xml:space="preserve">do 7 dni od daty </w:t>
      </w:r>
      <w:r w:rsidR="00B30DFB" w:rsidRPr="006D4876">
        <w:rPr>
          <w:rFonts w:ascii="Arial" w:eastAsia="Times New Roman" w:hAnsi="Arial" w:cs="Arial"/>
          <w:lang w:eastAsia="pl-PL"/>
        </w:rPr>
        <w:t xml:space="preserve"> poinformowania o wyborze oferty na konto</w:t>
      </w:r>
      <w:r w:rsidR="00D534EB" w:rsidRPr="006D4876">
        <w:rPr>
          <w:rFonts w:ascii="Arial" w:hAnsi="Arial" w:cs="Arial"/>
        </w:rPr>
        <w:t>.</w:t>
      </w:r>
    </w:p>
    <w:p w14:paraId="137627E9" w14:textId="4EA5CF4E" w:rsidR="004D5A73" w:rsidRPr="00037F36" w:rsidRDefault="004D5A73" w:rsidP="00A47542">
      <w:pPr>
        <w:spacing w:line="360" w:lineRule="auto"/>
        <w:ind w:right="-3"/>
        <w:rPr>
          <w:rFonts w:ascii="Arial" w:hAnsi="Arial" w:cs="Arial"/>
        </w:rPr>
      </w:pPr>
    </w:p>
    <w:p w14:paraId="4A0EBF46" w14:textId="5741069F" w:rsidR="00A47542" w:rsidRDefault="00A47542" w:rsidP="00A47542">
      <w:pPr>
        <w:spacing w:line="360" w:lineRule="auto"/>
        <w:ind w:right="-3"/>
        <w:rPr>
          <w:rFonts w:ascii="Arial" w:hAnsi="Arial" w:cs="Arial"/>
        </w:rPr>
      </w:pPr>
    </w:p>
    <w:p w14:paraId="74A7E8A3" w14:textId="181A1413" w:rsidR="003F2FE1" w:rsidRDefault="003F2FE1" w:rsidP="00A47542">
      <w:pPr>
        <w:spacing w:line="360" w:lineRule="auto"/>
        <w:ind w:right="-3"/>
        <w:rPr>
          <w:rFonts w:ascii="Arial" w:hAnsi="Arial" w:cs="Arial"/>
        </w:rPr>
      </w:pPr>
    </w:p>
    <w:p w14:paraId="3B80D686" w14:textId="77777777" w:rsidR="006D4876" w:rsidRDefault="006D4876" w:rsidP="00A47542">
      <w:pPr>
        <w:spacing w:line="360" w:lineRule="auto"/>
        <w:ind w:right="-3"/>
        <w:rPr>
          <w:rFonts w:ascii="Arial" w:hAnsi="Arial" w:cs="Arial"/>
        </w:rPr>
      </w:pPr>
    </w:p>
    <w:p w14:paraId="2882A3C4" w14:textId="77777777" w:rsidR="003F2FE1" w:rsidRPr="00037F36" w:rsidRDefault="003F2FE1" w:rsidP="00A47542">
      <w:pPr>
        <w:spacing w:line="360" w:lineRule="auto"/>
        <w:ind w:right="-3"/>
        <w:rPr>
          <w:rFonts w:ascii="Arial" w:hAnsi="Arial" w:cs="Arial"/>
        </w:rPr>
      </w:pPr>
    </w:p>
    <w:p w14:paraId="36E5E286" w14:textId="77777777" w:rsidR="004D5A73" w:rsidRPr="00037F36" w:rsidRDefault="004D5A73" w:rsidP="00A47542">
      <w:pPr>
        <w:spacing w:line="360" w:lineRule="auto"/>
        <w:ind w:left="182" w:right="-3"/>
        <w:rPr>
          <w:rFonts w:ascii="Arial" w:hAnsi="Arial" w:cs="Arial"/>
        </w:rPr>
      </w:pP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  <w:t xml:space="preserve">    ………………………</w:t>
      </w:r>
    </w:p>
    <w:p w14:paraId="046595F3" w14:textId="6DA000A0" w:rsidR="004D5A73" w:rsidRPr="00037F36" w:rsidRDefault="004D5A73" w:rsidP="00A47542">
      <w:pPr>
        <w:spacing w:line="360" w:lineRule="auto"/>
        <w:ind w:left="182" w:right="-3"/>
        <w:rPr>
          <w:rFonts w:ascii="Arial" w:hAnsi="Arial" w:cs="Arial"/>
        </w:rPr>
      </w:pP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  <w:t xml:space="preserve">                 Podpis</w:t>
      </w:r>
    </w:p>
    <w:p w14:paraId="2E44F8E8" w14:textId="270DA82F" w:rsidR="00A47542" w:rsidRPr="00037F36" w:rsidRDefault="00A47542" w:rsidP="00A47542">
      <w:pPr>
        <w:spacing w:line="360" w:lineRule="auto"/>
        <w:ind w:left="182" w:right="-3"/>
        <w:rPr>
          <w:rFonts w:ascii="Arial" w:hAnsi="Arial" w:cs="Arial"/>
        </w:rPr>
      </w:pPr>
    </w:p>
    <w:p w14:paraId="51F9ECFD" w14:textId="7C057E8C" w:rsidR="00A47542" w:rsidRPr="00037F36" w:rsidRDefault="00A47542" w:rsidP="00A47542">
      <w:pPr>
        <w:spacing w:line="360" w:lineRule="auto"/>
        <w:ind w:left="182" w:right="-3"/>
        <w:rPr>
          <w:rFonts w:ascii="Arial" w:hAnsi="Arial" w:cs="Arial"/>
        </w:rPr>
      </w:pPr>
    </w:p>
    <w:p w14:paraId="79D4BC7D" w14:textId="714FFC85" w:rsidR="00A47542" w:rsidRPr="00037F36" w:rsidRDefault="00A47542" w:rsidP="00A47542">
      <w:pPr>
        <w:spacing w:line="360" w:lineRule="auto"/>
        <w:ind w:left="182" w:right="-3"/>
        <w:rPr>
          <w:rFonts w:ascii="Arial" w:hAnsi="Arial" w:cs="Arial"/>
        </w:rPr>
      </w:pPr>
    </w:p>
    <w:p w14:paraId="249776ED" w14:textId="61BA1845" w:rsidR="00A47542" w:rsidRPr="00037F36" w:rsidRDefault="00A47542" w:rsidP="00A47542">
      <w:pPr>
        <w:spacing w:line="360" w:lineRule="auto"/>
        <w:ind w:left="182" w:right="-3"/>
        <w:rPr>
          <w:rFonts w:ascii="Arial" w:hAnsi="Arial" w:cs="Arial"/>
        </w:rPr>
      </w:pPr>
    </w:p>
    <w:p w14:paraId="3B41F56B" w14:textId="36D158E4" w:rsidR="00A47542" w:rsidRDefault="00A47542" w:rsidP="00A47542">
      <w:pPr>
        <w:spacing w:line="360" w:lineRule="auto"/>
        <w:ind w:left="182" w:right="-3"/>
        <w:rPr>
          <w:rFonts w:ascii="Arial" w:hAnsi="Arial" w:cs="Arial"/>
        </w:rPr>
      </w:pPr>
    </w:p>
    <w:p w14:paraId="184BEFA2" w14:textId="3434D44C" w:rsidR="003F2FE1" w:rsidRDefault="003F2FE1" w:rsidP="00A47542">
      <w:pPr>
        <w:spacing w:line="360" w:lineRule="auto"/>
        <w:ind w:left="182" w:right="-3"/>
        <w:rPr>
          <w:rFonts w:ascii="Arial" w:hAnsi="Arial" w:cs="Arial"/>
        </w:rPr>
      </w:pPr>
    </w:p>
    <w:p w14:paraId="69C13528" w14:textId="34213FA9" w:rsidR="003F2FE1" w:rsidRDefault="003F2FE1" w:rsidP="00A47542">
      <w:pPr>
        <w:spacing w:line="360" w:lineRule="auto"/>
        <w:ind w:left="182" w:right="-3"/>
        <w:rPr>
          <w:rFonts w:ascii="Arial" w:hAnsi="Arial" w:cs="Arial"/>
        </w:rPr>
      </w:pPr>
    </w:p>
    <w:p w14:paraId="5053C325" w14:textId="7CE1C61E" w:rsidR="003F2FE1" w:rsidRDefault="003F2FE1" w:rsidP="00A47542">
      <w:pPr>
        <w:spacing w:line="360" w:lineRule="auto"/>
        <w:ind w:left="182" w:right="-3"/>
        <w:rPr>
          <w:rFonts w:ascii="Arial" w:hAnsi="Arial" w:cs="Arial"/>
        </w:rPr>
      </w:pPr>
    </w:p>
    <w:p w14:paraId="7C7A7125" w14:textId="00538936" w:rsidR="006D4876" w:rsidRDefault="006D4876" w:rsidP="00A47542">
      <w:pPr>
        <w:spacing w:line="360" w:lineRule="auto"/>
        <w:ind w:left="182" w:right="-3"/>
        <w:rPr>
          <w:rFonts w:ascii="Arial" w:hAnsi="Arial" w:cs="Arial"/>
        </w:rPr>
      </w:pPr>
    </w:p>
    <w:p w14:paraId="1FC39E55" w14:textId="2E9DE1D2" w:rsidR="006D4876" w:rsidRDefault="006D4876" w:rsidP="00A47542">
      <w:pPr>
        <w:spacing w:line="360" w:lineRule="auto"/>
        <w:ind w:left="182" w:right="-3"/>
        <w:rPr>
          <w:rFonts w:ascii="Arial" w:hAnsi="Arial" w:cs="Arial"/>
        </w:rPr>
      </w:pPr>
    </w:p>
    <w:p w14:paraId="79ED0D54" w14:textId="162539C4" w:rsidR="006D4876" w:rsidRDefault="006D4876" w:rsidP="00A47542">
      <w:pPr>
        <w:spacing w:line="360" w:lineRule="auto"/>
        <w:ind w:left="182" w:right="-3"/>
        <w:rPr>
          <w:rFonts w:ascii="Arial" w:hAnsi="Arial" w:cs="Arial"/>
        </w:rPr>
      </w:pPr>
    </w:p>
    <w:p w14:paraId="2D25DD8F" w14:textId="20B18A1F" w:rsidR="006D4876" w:rsidRDefault="006D4876" w:rsidP="00A47542">
      <w:pPr>
        <w:spacing w:line="360" w:lineRule="auto"/>
        <w:ind w:left="182" w:right="-3"/>
        <w:rPr>
          <w:rFonts w:ascii="Arial" w:hAnsi="Arial" w:cs="Arial"/>
        </w:rPr>
      </w:pPr>
    </w:p>
    <w:p w14:paraId="560C9290" w14:textId="3B5F8D35" w:rsidR="006D4876" w:rsidRDefault="006D4876" w:rsidP="00A47542">
      <w:pPr>
        <w:spacing w:line="360" w:lineRule="auto"/>
        <w:ind w:left="182" w:right="-3"/>
        <w:rPr>
          <w:rFonts w:ascii="Arial" w:hAnsi="Arial" w:cs="Arial"/>
        </w:rPr>
      </w:pPr>
    </w:p>
    <w:p w14:paraId="5BB8FD7F" w14:textId="62E1E9C5" w:rsidR="006D4876" w:rsidRDefault="006D4876" w:rsidP="00A47542">
      <w:pPr>
        <w:spacing w:line="360" w:lineRule="auto"/>
        <w:ind w:left="182" w:right="-3"/>
        <w:rPr>
          <w:rFonts w:ascii="Arial" w:hAnsi="Arial" w:cs="Arial"/>
        </w:rPr>
      </w:pPr>
    </w:p>
    <w:p w14:paraId="0FD21558" w14:textId="77777777" w:rsidR="006D4876" w:rsidRPr="00037F36" w:rsidRDefault="006D4876" w:rsidP="00A47542">
      <w:pPr>
        <w:spacing w:line="360" w:lineRule="auto"/>
        <w:ind w:left="182" w:right="-3"/>
        <w:rPr>
          <w:rFonts w:ascii="Arial" w:hAnsi="Arial" w:cs="Arial"/>
        </w:rPr>
      </w:pPr>
    </w:p>
    <w:p w14:paraId="48362C19" w14:textId="17231E01" w:rsidR="004D5A73" w:rsidRPr="00037F36" w:rsidRDefault="004D5A73" w:rsidP="00A47542">
      <w:pPr>
        <w:spacing w:line="360" w:lineRule="auto"/>
        <w:ind w:left="360" w:right="-3"/>
        <w:rPr>
          <w:rFonts w:ascii="Arial" w:hAnsi="Arial" w:cs="Arial"/>
        </w:rPr>
      </w:pPr>
      <w:r w:rsidRPr="00037F36">
        <w:rPr>
          <w:rFonts w:ascii="Arial" w:hAnsi="Arial" w:cs="Arial"/>
          <w:b/>
          <w:bCs/>
        </w:rPr>
        <w:t>*</w:t>
      </w:r>
      <w:r w:rsidRPr="00037F36">
        <w:rPr>
          <w:rFonts w:ascii="Arial" w:hAnsi="Arial" w:cs="Arial"/>
        </w:rPr>
        <w:t xml:space="preserve">-niepotrzebne skreślić </w:t>
      </w:r>
    </w:p>
    <w:p w14:paraId="3942D39F" w14:textId="53BD4AA2" w:rsidR="00BA01D6" w:rsidRPr="00037F36" w:rsidRDefault="00BA01D6" w:rsidP="00A47542">
      <w:pPr>
        <w:spacing w:line="360" w:lineRule="auto"/>
        <w:ind w:left="360" w:right="-3"/>
        <w:rPr>
          <w:rFonts w:ascii="Arial" w:hAnsi="Arial" w:cs="Arial"/>
        </w:rPr>
      </w:pPr>
    </w:p>
    <w:p w14:paraId="1FE51AD2" w14:textId="3342A855" w:rsidR="00BA01D6" w:rsidRPr="00037F36" w:rsidRDefault="00BA01D6" w:rsidP="00A47542">
      <w:pPr>
        <w:spacing w:line="360" w:lineRule="auto"/>
        <w:ind w:left="360" w:right="-3"/>
        <w:rPr>
          <w:rFonts w:ascii="Arial" w:hAnsi="Arial" w:cs="Arial"/>
        </w:rPr>
      </w:pPr>
    </w:p>
    <w:p w14:paraId="09A0725A" w14:textId="77777777" w:rsidR="00BA01D6" w:rsidRPr="00037F36" w:rsidRDefault="00BA01D6" w:rsidP="00A47542">
      <w:pPr>
        <w:pStyle w:val="Teksttreci2"/>
        <w:spacing w:after="0"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37F36">
        <w:rPr>
          <w:rFonts w:ascii="Arial" w:hAnsi="Arial" w:cs="Arial"/>
          <w:b/>
          <w:bCs/>
          <w:sz w:val="24"/>
          <w:szCs w:val="24"/>
        </w:rPr>
        <w:lastRenderedPageBreak/>
        <w:t>Informacja dot. przetwarzania i ochrony danych osobowych</w:t>
      </w:r>
    </w:p>
    <w:p w14:paraId="6B4F9D04" w14:textId="77777777" w:rsidR="00BA01D6" w:rsidRPr="00037F36" w:rsidRDefault="00BA01D6" w:rsidP="00A47542">
      <w:pPr>
        <w:pStyle w:val="Teksttreci2"/>
        <w:spacing w:after="0" w:line="360" w:lineRule="au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84796BD" w14:textId="77777777" w:rsidR="00BA01D6" w:rsidRPr="00037F36" w:rsidRDefault="00BA01D6" w:rsidP="00A47542">
      <w:pPr>
        <w:pStyle w:val="Tekstpodstawowy31"/>
        <w:numPr>
          <w:ilvl w:val="1"/>
          <w:numId w:val="1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37F36">
        <w:rPr>
          <w:rFonts w:ascii="Arial" w:hAnsi="Arial" w:cs="Arial"/>
          <w:sz w:val="24"/>
          <w:szCs w:val="24"/>
        </w:rPr>
        <w:t xml:space="preserve">Zgodnie z art. </w:t>
      </w:r>
      <w:smartTag w:uri="TKomp" w:element="Tag123">
        <w:smartTagPr>
          <w:attr w:name="wartosc" w:val="13"/>
        </w:smartTagPr>
        <w:r w:rsidRPr="00037F36">
          <w:rPr>
            <w:rFonts w:ascii="Arial" w:hAnsi="Arial" w:cs="Arial"/>
            <w:sz w:val="24"/>
            <w:szCs w:val="24"/>
          </w:rPr>
          <w:t>13</w:t>
        </w:r>
      </w:smartTag>
      <w:r w:rsidRPr="00037F36">
        <w:rPr>
          <w:rFonts w:ascii="Arial" w:hAnsi="Arial" w:cs="Arial"/>
          <w:sz w:val="24"/>
          <w:szCs w:val="24"/>
        </w:rPr>
        <w:t xml:space="preserve"> ust. </w:t>
      </w:r>
      <w:smartTag w:uri="TKomp" w:element="Tag123">
        <w:smartTagPr>
          <w:attr w:name="wartosc" w:val="1"/>
        </w:smartTagPr>
        <w:r w:rsidRPr="00037F36">
          <w:rPr>
            <w:rFonts w:ascii="Arial" w:hAnsi="Arial" w:cs="Arial"/>
            <w:sz w:val="24"/>
            <w:szCs w:val="24"/>
          </w:rPr>
          <w:t>1</w:t>
        </w:r>
      </w:smartTag>
      <w:r w:rsidRPr="00037F36">
        <w:rPr>
          <w:rFonts w:ascii="Arial" w:hAnsi="Arial" w:cs="Arial"/>
          <w:sz w:val="24"/>
          <w:szCs w:val="24"/>
        </w:rPr>
        <w:t xml:space="preserve"> i </w:t>
      </w:r>
      <w:smartTag w:uri="TKomp" w:element="Tag123">
        <w:smartTagPr>
          <w:attr w:name="wartosc" w:val="2"/>
        </w:smartTagPr>
        <w:r w:rsidRPr="00037F36">
          <w:rPr>
            <w:rFonts w:ascii="Arial" w:hAnsi="Arial" w:cs="Arial"/>
            <w:sz w:val="24"/>
            <w:szCs w:val="24"/>
          </w:rPr>
          <w:t>2</w:t>
        </w:r>
      </w:smartTag>
      <w:r w:rsidRPr="00037F36">
        <w:rPr>
          <w:rFonts w:ascii="Arial" w:hAnsi="Arial" w:cs="Arial"/>
          <w:sz w:val="24"/>
          <w:szCs w:val="24"/>
        </w:rPr>
        <w:t xml:space="preserve"> rozporządzenia Parlamentu Europejskiego i Rady (UE) </w:t>
      </w:r>
      <w:smartTag w:uri="TKomp" w:element="Tag123">
        <w:smartTagPr>
          <w:attr w:name="wartosc" w:val="2016"/>
        </w:smartTagPr>
        <w:r w:rsidRPr="00037F36">
          <w:rPr>
            <w:rFonts w:ascii="Arial" w:hAnsi="Arial" w:cs="Arial"/>
            <w:sz w:val="24"/>
            <w:szCs w:val="24"/>
          </w:rPr>
          <w:t>2016</w:t>
        </w:r>
      </w:smartTag>
      <w:r w:rsidRPr="00037F36">
        <w:rPr>
          <w:rFonts w:ascii="Arial" w:hAnsi="Arial" w:cs="Arial"/>
          <w:sz w:val="24"/>
          <w:szCs w:val="24"/>
        </w:rPr>
        <w:t>/</w:t>
      </w:r>
      <w:smartTag w:uri="TKomp" w:element="Tag123">
        <w:smartTagPr>
          <w:attr w:name="wartosc" w:val="679"/>
        </w:smartTagPr>
        <w:r w:rsidRPr="00037F36">
          <w:rPr>
            <w:rFonts w:ascii="Arial" w:hAnsi="Arial" w:cs="Arial"/>
            <w:sz w:val="24"/>
            <w:szCs w:val="24"/>
          </w:rPr>
          <w:t>679</w:t>
        </w:r>
      </w:smartTag>
      <w:r w:rsidRPr="00037F36">
        <w:rPr>
          <w:rFonts w:ascii="Arial" w:hAnsi="Arial" w:cs="Arial"/>
          <w:sz w:val="24"/>
          <w:szCs w:val="24"/>
        </w:rPr>
        <w:t xml:space="preserve"> z dnia </w:t>
      </w:r>
      <w:smartTag w:uri="TKomp" w:element="Tag123">
        <w:smartTagPr>
          <w:attr w:name="wartosc" w:val="27"/>
        </w:smartTagPr>
        <w:r w:rsidRPr="00037F36">
          <w:rPr>
            <w:rFonts w:ascii="Arial" w:hAnsi="Arial" w:cs="Arial"/>
            <w:sz w:val="24"/>
            <w:szCs w:val="24"/>
          </w:rPr>
          <w:t>27</w:t>
        </w:r>
      </w:smartTag>
      <w:r w:rsidRPr="00037F36">
        <w:rPr>
          <w:rFonts w:ascii="Arial" w:hAnsi="Arial" w:cs="Arial"/>
          <w:sz w:val="24"/>
          <w:szCs w:val="24"/>
        </w:rPr>
        <w:t xml:space="preserve"> kwietnia </w:t>
      </w:r>
      <w:smartTag w:uri="TKomp" w:element="Tag123">
        <w:smartTagPr>
          <w:attr w:name="wartosc" w:val="2016"/>
        </w:smartTagPr>
        <w:r w:rsidRPr="00037F36">
          <w:rPr>
            <w:rFonts w:ascii="Arial" w:hAnsi="Arial" w:cs="Arial"/>
            <w:sz w:val="24"/>
            <w:szCs w:val="24"/>
          </w:rPr>
          <w:t>2016</w:t>
        </w:r>
      </w:smartTag>
      <w:r w:rsidRPr="00037F36">
        <w:rPr>
          <w:rFonts w:ascii="Arial" w:hAnsi="Arial" w:cs="Arial"/>
          <w:sz w:val="24"/>
          <w:szCs w:val="24"/>
        </w:rPr>
        <w:t xml:space="preserve"> r. w sprawie ochrony osób fizycznych w związku z przetwarzaniem danych osobowych i w sprawie swobodnego przepływu takich danych oraz uchylenia dyrektywy </w:t>
      </w:r>
      <w:smartTag w:uri="TKomp" w:element="Tag123">
        <w:smartTagPr>
          <w:attr w:name="wartosc" w:val="95"/>
        </w:smartTagPr>
        <w:r w:rsidRPr="00037F36">
          <w:rPr>
            <w:rFonts w:ascii="Arial" w:hAnsi="Arial" w:cs="Arial"/>
            <w:sz w:val="24"/>
            <w:szCs w:val="24"/>
          </w:rPr>
          <w:t>95</w:t>
        </w:r>
      </w:smartTag>
      <w:r w:rsidRPr="00037F36">
        <w:rPr>
          <w:rFonts w:ascii="Arial" w:hAnsi="Arial" w:cs="Arial"/>
          <w:sz w:val="24"/>
          <w:szCs w:val="24"/>
        </w:rPr>
        <w:t>/</w:t>
      </w:r>
      <w:smartTag w:uri="TKomp" w:element="Tag123">
        <w:smartTagPr>
          <w:attr w:name="wartosc" w:val="46"/>
        </w:smartTagPr>
        <w:r w:rsidRPr="00037F36">
          <w:rPr>
            <w:rFonts w:ascii="Arial" w:hAnsi="Arial" w:cs="Arial"/>
            <w:sz w:val="24"/>
            <w:szCs w:val="24"/>
          </w:rPr>
          <w:t>46</w:t>
        </w:r>
      </w:smartTag>
      <w:r w:rsidRPr="00037F36">
        <w:rPr>
          <w:rFonts w:ascii="Arial" w:hAnsi="Arial" w:cs="Arial"/>
          <w:sz w:val="24"/>
          <w:szCs w:val="24"/>
        </w:rPr>
        <w:t xml:space="preserve">/WE (ogólne rozporządzenie o ochronie danych) (Dz. Urz. UE L </w:t>
      </w:r>
      <w:smartTag w:uri="TKomp" w:element="Tag123">
        <w:smartTagPr>
          <w:attr w:name="wartosc" w:val="119"/>
        </w:smartTagPr>
        <w:r w:rsidRPr="00037F36">
          <w:rPr>
            <w:rFonts w:ascii="Arial" w:hAnsi="Arial" w:cs="Arial"/>
            <w:sz w:val="24"/>
            <w:szCs w:val="24"/>
          </w:rPr>
          <w:t>119</w:t>
        </w:r>
      </w:smartTag>
      <w:r w:rsidRPr="00037F36">
        <w:rPr>
          <w:rFonts w:ascii="Arial" w:hAnsi="Arial" w:cs="Arial"/>
          <w:sz w:val="24"/>
          <w:szCs w:val="24"/>
        </w:rPr>
        <w:t xml:space="preserve"> z 0</w:t>
      </w:r>
      <w:smartTag w:uri="TKomp" w:element="Tag123">
        <w:smartTagPr>
          <w:attr w:name="wartosc" w:val="4"/>
        </w:smartTagPr>
        <w:r w:rsidRPr="00037F36">
          <w:rPr>
            <w:rFonts w:ascii="Arial" w:hAnsi="Arial" w:cs="Arial"/>
            <w:sz w:val="24"/>
            <w:szCs w:val="24"/>
          </w:rPr>
          <w:t>4</w:t>
        </w:r>
      </w:smartTag>
      <w:r w:rsidRPr="00037F36">
        <w:rPr>
          <w:rFonts w:ascii="Arial" w:hAnsi="Arial" w:cs="Arial"/>
          <w:sz w:val="24"/>
          <w:szCs w:val="24"/>
        </w:rPr>
        <w:t>.0</w:t>
      </w:r>
      <w:smartTag w:uri="TKomp" w:element="Tag123">
        <w:smartTagPr>
          <w:attr w:name="wartosc" w:val="5"/>
        </w:smartTagPr>
        <w:r w:rsidRPr="00037F36">
          <w:rPr>
            <w:rFonts w:ascii="Arial" w:hAnsi="Arial" w:cs="Arial"/>
            <w:sz w:val="24"/>
            <w:szCs w:val="24"/>
          </w:rPr>
          <w:t>5</w:t>
        </w:r>
      </w:smartTag>
      <w:r w:rsidRPr="00037F36">
        <w:rPr>
          <w:rFonts w:ascii="Arial" w:hAnsi="Arial" w:cs="Arial"/>
          <w:sz w:val="24"/>
          <w:szCs w:val="24"/>
        </w:rPr>
        <w:t>.</w:t>
      </w:r>
      <w:smartTag w:uri="TKomp" w:element="Tag123">
        <w:smartTagPr>
          <w:attr w:name="wartosc" w:val="2016,"/>
        </w:smartTagPr>
        <w:r w:rsidRPr="00037F36">
          <w:rPr>
            <w:rFonts w:ascii="Arial" w:hAnsi="Arial" w:cs="Arial"/>
            <w:sz w:val="24"/>
            <w:szCs w:val="24"/>
          </w:rPr>
          <w:t>2016,</w:t>
        </w:r>
      </w:smartTag>
      <w:r w:rsidRPr="00037F36">
        <w:rPr>
          <w:rFonts w:ascii="Arial" w:hAnsi="Arial" w:cs="Arial"/>
          <w:sz w:val="24"/>
          <w:szCs w:val="24"/>
        </w:rPr>
        <w:t xml:space="preserve"> str. </w:t>
      </w:r>
      <w:smartTag w:uri="TKomp" w:element="Tag123">
        <w:smartTagPr>
          <w:attr w:name="wartosc" w:val="1"/>
        </w:smartTagPr>
        <w:r w:rsidRPr="00037F36">
          <w:rPr>
            <w:rFonts w:ascii="Arial" w:hAnsi="Arial" w:cs="Arial"/>
            <w:sz w:val="24"/>
            <w:szCs w:val="24"/>
          </w:rPr>
          <w:t>1</w:t>
        </w:r>
      </w:smartTag>
      <w:r w:rsidRPr="00037F36">
        <w:rPr>
          <w:rFonts w:ascii="Arial" w:hAnsi="Arial" w:cs="Arial"/>
          <w:sz w:val="24"/>
          <w:szCs w:val="24"/>
        </w:rPr>
        <w:t xml:space="preserve">), dalej „RODO”,  Organizator przetargu informuje, że: </w:t>
      </w:r>
    </w:p>
    <w:p w14:paraId="1D6ECD45" w14:textId="23CF5F75" w:rsidR="00BA01D6" w:rsidRPr="00037F36" w:rsidRDefault="00BA01D6" w:rsidP="006D48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 w:rsidRPr="00037F36">
        <w:rPr>
          <w:rFonts w:ascii="Arial" w:hAnsi="Arial" w:cs="Arial"/>
          <w:lang w:eastAsia="pl-PL"/>
        </w:rPr>
        <w:t xml:space="preserve">administratorem Pani/Pana danych osobowych jest: </w:t>
      </w:r>
      <w:r w:rsidR="00A47542" w:rsidRPr="00037F36">
        <w:rPr>
          <w:rFonts w:ascii="Arial" w:hAnsi="Arial" w:cs="Arial"/>
          <w:bCs/>
        </w:rPr>
        <w:t>Muzeum Miasta Łodzi,</w:t>
      </w:r>
      <w:r w:rsidR="00A47542" w:rsidRPr="00037F36">
        <w:rPr>
          <w:rFonts w:ascii="Arial" w:hAnsi="Arial" w:cs="Arial"/>
          <w:bCs/>
        </w:rPr>
        <w:br/>
      </w:r>
      <w:r w:rsidRPr="00037F36">
        <w:rPr>
          <w:rFonts w:ascii="Arial" w:hAnsi="Arial" w:cs="Arial"/>
          <w:bCs/>
        </w:rPr>
        <w:t>ul. Ogrodowa 15, 91-065 Łódź;</w:t>
      </w:r>
    </w:p>
    <w:p w14:paraId="3EC5862A" w14:textId="3B33E531" w:rsidR="00BA01D6" w:rsidRPr="00037F36" w:rsidRDefault="00BA01D6" w:rsidP="006D4876">
      <w:pPr>
        <w:pStyle w:val="Akapitzlist"/>
        <w:numPr>
          <w:ilvl w:val="0"/>
          <w:numId w:val="13"/>
        </w:numPr>
        <w:spacing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037F36">
        <w:rPr>
          <w:rFonts w:ascii="Arial" w:hAnsi="Arial" w:cs="Arial"/>
          <w:bCs/>
        </w:rPr>
        <w:t>i</w:t>
      </w:r>
      <w:r w:rsidRPr="00037F36">
        <w:rPr>
          <w:rFonts w:ascii="Arial" w:hAnsi="Arial" w:cs="Arial"/>
          <w:lang w:eastAsia="pl-PL"/>
        </w:rPr>
        <w:t xml:space="preserve">nspektorem ochrony danych osobowych w </w:t>
      </w:r>
      <w:r w:rsidRPr="00037F36">
        <w:rPr>
          <w:rFonts w:ascii="Arial" w:hAnsi="Arial" w:cs="Arial"/>
          <w:bCs/>
        </w:rPr>
        <w:t xml:space="preserve">Muzeum Miasta Łodzi </w:t>
      </w:r>
      <w:r w:rsidR="00594B7A" w:rsidRPr="00037F36">
        <w:rPr>
          <w:rFonts w:ascii="Arial" w:hAnsi="Arial" w:cs="Arial"/>
          <w:lang w:eastAsia="pl-PL"/>
        </w:rPr>
        <w:t>jest</w:t>
      </w:r>
      <w:r w:rsidR="00594B7A" w:rsidRPr="00037F36">
        <w:rPr>
          <w:rFonts w:ascii="Arial" w:hAnsi="Arial" w:cs="Arial"/>
          <w:lang w:eastAsia="pl-PL"/>
        </w:rPr>
        <w:br/>
        <w:t xml:space="preserve">Małgorzata Maciejewska </w:t>
      </w:r>
      <w:r w:rsidRPr="00037F36">
        <w:rPr>
          <w:rFonts w:ascii="Arial" w:hAnsi="Arial" w:cs="Arial"/>
          <w:lang w:eastAsia="pl-PL"/>
        </w:rPr>
        <w:t>e-mail: </w:t>
      </w:r>
      <w:r w:rsidR="00594B7A" w:rsidRPr="00037F36">
        <w:rPr>
          <w:rFonts w:ascii="Arial" w:hAnsi="Arial" w:cs="Arial"/>
        </w:rPr>
        <w:t>inspektor@muzeum-lodz.pl</w:t>
      </w:r>
    </w:p>
    <w:p w14:paraId="3AB8D8A4" w14:textId="26EAAA99" w:rsidR="00BA01D6" w:rsidRPr="00037F36" w:rsidRDefault="00BA01D6" w:rsidP="006D48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37F36">
        <w:rPr>
          <w:rFonts w:ascii="Arial" w:hAnsi="Arial" w:cs="Arial"/>
          <w:lang w:eastAsia="pl-PL"/>
        </w:rPr>
        <w:t xml:space="preserve">Pani/Pana dane osobowe przetwarzane będą na podstawie art. </w:t>
      </w:r>
      <w:smartTag w:uri="TKomp" w:element="Tag123">
        <w:smartTagPr>
          <w:attr w:name="wartosc" w:val="6"/>
        </w:smartTagPr>
        <w:r w:rsidRPr="00037F36">
          <w:rPr>
            <w:rFonts w:ascii="Arial" w:hAnsi="Arial" w:cs="Arial"/>
            <w:lang w:eastAsia="pl-PL"/>
          </w:rPr>
          <w:t>6</w:t>
        </w:r>
      </w:smartTag>
      <w:r w:rsidRPr="00037F36">
        <w:rPr>
          <w:rFonts w:ascii="Arial" w:hAnsi="Arial" w:cs="Arial"/>
          <w:lang w:eastAsia="pl-PL"/>
        </w:rPr>
        <w:t xml:space="preserve"> ust. </w:t>
      </w:r>
      <w:smartTag w:uri="TKomp" w:element="Tag123">
        <w:smartTagPr>
          <w:attr w:name="wartosc" w:val="1"/>
        </w:smartTagPr>
        <w:r w:rsidRPr="00037F36">
          <w:rPr>
            <w:rFonts w:ascii="Arial" w:hAnsi="Arial" w:cs="Arial"/>
            <w:lang w:eastAsia="pl-PL"/>
          </w:rPr>
          <w:t>1</w:t>
        </w:r>
      </w:smartTag>
      <w:r w:rsidRPr="00037F36">
        <w:rPr>
          <w:rFonts w:ascii="Arial" w:hAnsi="Arial" w:cs="Arial"/>
          <w:lang w:eastAsia="pl-PL"/>
        </w:rPr>
        <w:t xml:space="preserve"> lit. c</w:t>
      </w:r>
      <w:r w:rsidRPr="00037F36">
        <w:rPr>
          <w:rFonts w:ascii="Arial" w:hAnsi="Arial" w:cs="Arial"/>
          <w:i/>
          <w:lang w:eastAsia="pl-PL"/>
        </w:rPr>
        <w:t xml:space="preserve"> </w:t>
      </w:r>
      <w:r w:rsidRPr="00037F36">
        <w:rPr>
          <w:rFonts w:ascii="Arial" w:hAnsi="Arial" w:cs="Arial"/>
          <w:lang w:eastAsia="pl-PL"/>
        </w:rPr>
        <w:t xml:space="preserve">RODO w celu </w:t>
      </w:r>
      <w:r w:rsidRPr="00037F36">
        <w:rPr>
          <w:rFonts w:ascii="Arial" w:hAnsi="Arial" w:cs="Arial"/>
        </w:rPr>
        <w:t xml:space="preserve">związanym z przetargiem </w:t>
      </w:r>
      <w:r w:rsidRPr="00037F36">
        <w:rPr>
          <w:rFonts w:ascii="Arial" w:hAnsi="Arial" w:cs="Arial"/>
          <w:bCs/>
        </w:rPr>
        <w:t>na sprzedaż środka trwałego –</w:t>
      </w:r>
      <w:r w:rsidRPr="00037F36">
        <w:rPr>
          <w:rFonts w:ascii="Arial" w:hAnsi="Arial" w:cs="Arial"/>
          <w:b/>
        </w:rPr>
        <w:t xml:space="preserve"> </w:t>
      </w:r>
      <w:r w:rsidRPr="00037F36">
        <w:rPr>
          <w:rFonts w:ascii="Arial" w:hAnsi="Arial" w:cs="Arial"/>
        </w:rPr>
        <w:t>używanych, wycofanych z e</w:t>
      </w:r>
      <w:r w:rsidR="006D4876">
        <w:rPr>
          <w:rFonts w:ascii="Arial" w:hAnsi="Arial" w:cs="Arial"/>
        </w:rPr>
        <w:t>ksploatacji wyposażenia krzeseł</w:t>
      </w:r>
      <w:r w:rsidR="006D4876">
        <w:rPr>
          <w:rFonts w:ascii="Arial" w:hAnsi="Arial" w:cs="Arial"/>
        </w:rPr>
        <w:br/>
      </w:r>
      <w:r w:rsidRPr="00037F36">
        <w:rPr>
          <w:rFonts w:ascii="Arial" w:hAnsi="Arial" w:cs="Arial"/>
        </w:rPr>
        <w:t>o następujących nr inwentarzowych i cenie wywoławczej;</w:t>
      </w:r>
    </w:p>
    <w:p w14:paraId="22AA2AA5" w14:textId="77777777" w:rsidR="006D4876" w:rsidRPr="006D4876" w:rsidRDefault="00BA01D6" w:rsidP="006D48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 w:rsidRPr="00037F36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postępowania;  </w:t>
      </w:r>
    </w:p>
    <w:p w14:paraId="08DA2A51" w14:textId="77777777" w:rsidR="006D4876" w:rsidRPr="006D4876" w:rsidRDefault="00BA01D6" w:rsidP="006D48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 w:rsidRPr="006D4876">
        <w:rPr>
          <w:rFonts w:ascii="Arial" w:hAnsi="Arial" w:cs="Arial"/>
          <w:lang w:eastAsia="pl-PL"/>
        </w:rPr>
        <w:t xml:space="preserve">Pani/Pana dane osobowe będą przechowywane przez okres </w:t>
      </w:r>
      <w:smartTag w:uri="TKomp" w:element="Tag123">
        <w:smartTagPr>
          <w:attr w:name="wartosc" w:val="4"/>
        </w:smartTagPr>
        <w:r w:rsidRPr="006D4876">
          <w:rPr>
            <w:rFonts w:ascii="Arial" w:hAnsi="Arial" w:cs="Arial"/>
            <w:lang w:eastAsia="pl-PL"/>
          </w:rPr>
          <w:t>4</w:t>
        </w:r>
      </w:smartTag>
      <w:r w:rsidRPr="006D4876">
        <w:rPr>
          <w:rFonts w:ascii="Arial" w:hAnsi="Arial" w:cs="Arial"/>
          <w:lang w:eastAsia="pl-PL"/>
        </w:rPr>
        <w:t xml:space="preserve"> lat od dnia zakończenia przetargu, a jeżeli czas trwania umowy przekracza </w:t>
      </w:r>
      <w:smartTag w:uri="TKomp" w:element="Tag123">
        <w:smartTagPr>
          <w:attr w:name="wartosc" w:val="4"/>
        </w:smartTagPr>
        <w:r w:rsidRPr="006D4876">
          <w:rPr>
            <w:rFonts w:ascii="Arial" w:hAnsi="Arial" w:cs="Arial"/>
            <w:lang w:eastAsia="pl-PL"/>
          </w:rPr>
          <w:t>4</w:t>
        </w:r>
      </w:smartTag>
      <w:r w:rsidRPr="006D4876">
        <w:rPr>
          <w:rFonts w:ascii="Arial" w:hAnsi="Arial" w:cs="Arial"/>
          <w:lang w:eastAsia="pl-PL"/>
        </w:rPr>
        <w:t xml:space="preserve"> lata, okres przechowywania obejmuje cały czas trwania umowy;</w:t>
      </w:r>
    </w:p>
    <w:p w14:paraId="62CA6ECC" w14:textId="77777777" w:rsidR="006D4876" w:rsidRPr="006D4876" w:rsidRDefault="00BA01D6" w:rsidP="006D48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 w:rsidRPr="006D4876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związanym z udziałem w przetargu;  </w:t>
      </w:r>
    </w:p>
    <w:p w14:paraId="0D4536E0" w14:textId="77777777" w:rsidR="006D4876" w:rsidRPr="006D4876" w:rsidRDefault="00BA01D6" w:rsidP="006D48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 w:rsidRPr="006D4876">
        <w:rPr>
          <w:rFonts w:ascii="Arial" w:hAnsi="Arial" w:cs="Arial"/>
          <w:lang w:eastAsia="pl-PL"/>
        </w:rPr>
        <w:t xml:space="preserve">w odniesieniu do Pani/Pana danych osobowych decyzje nie będą podejmowane w sposób zautomatyzowany, stosowanie do art. </w:t>
      </w:r>
      <w:smartTag w:uri="TKomp" w:element="Tag123">
        <w:smartTagPr>
          <w:attr w:name="wartosc" w:val="22"/>
        </w:smartTagPr>
        <w:r w:rsidRPr="006D4876">
          <w:rPr>
            <w:rFonts w:ascii="Arial" w:hAnsi="Arial" w:cs="Arial"/>
            <w:lang w:eastAsia="pl-PL"/>
          </w:rPr>
          <w:t>22</w:t>
        </w:r>
      </w:smartTag>
      <w:r w:rsidRPr="006D4876">
        <w:rPr>
          <w:rFonts w:ascii="Arial" w:hAnsi="Arial" w:cs="Arial"/>
          <w:lang w:eastAsia="pl-PL"/>
        </w:rPr>
        <w:t xml:space="preserve"> RODO;</w:t>
      </w:r>
    </w:p>
    <w:p w14:paraId="370B164D" w14:textId="79E2CFA7" w:rsidR="00BA01D6" w:rsidRPr="006D4876" w:rsidRDefault="00BA01D6" w:rsidP="006D48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 w:rsidRPr="006D4876">
        <w:rPr>
          <w:rFonts w:ascii="Arial" w:hAnsi="Arial" w:cs="Arial"/>
          <w:lang w:eastAsia="pl-PL"/>
        </w:rPr>
        <w:t>posiada Pani/Pan:</w:t>
      </w:r>
    </w:p>
    <w:p w14:paraId="7EC55761" w14:textId="77777777" w:rsidR="006D4876" w:rsidRDefault="00BA01D6" w:rsidP="006D4876">
      <w:pPr>
        <w:pStyle w:val="Akapitzlist1"/>
        <w:numPr>
          <w:ilvl w:val="0"/>
          <w:numId w:val="14"/>
        </w:numPr>
        <w:spacing w:after="60" w:line="360" w:lineRule="auto"/>
        <w:jc w:val="both"/>
        <w:rPr>
          <w:rFonts w:ascii="Arial" w:hAnsi="Arial" w:cs="Arial"/>
          <w:color w:val="00B0F0"/>
          <w:sz w:val="24"/>
          <w:szCs w:val="24"/>
          <w:lang w:eastAsia="pl-PL"/>
        </w:rPr>
      </w:pPr>
      <w:r w:rsidRPr="00037F36">
        <w:rPr>
          <w:rFonts w:ascii="Arial" w:hAnsi="Arial" w:cs="Arial"/>
          <w:sz w:val="24"/>
          <w:szCs w:val="24"/>
          <w:lang w:eastAsia="pl-PL"/>
        </w:rPr>
        <w:t xml:space="preserve">na podstawie art. </w:t>
      </w:r>
      <w:smartTag w:uri="TKomp" w:element="Tag123">
        <w:smartTagPr>
          <w:attr w:name="wartosc" w:val="15"/>
        </w:smartTagPr>
        <w:r w:rsidRPr="00037F36">
          <w:rPr>
            <w:rFonts w:ascii="Arial" w:hAnsi="Arial" w:cs="Arial"/>
            <w:sz w:val="24"/>
            <w:szCs w:val="24"/>
            <w:lang w:eastAsia="pl-PL"/>
          </w:rPr>
          <w:t>15</w:t>
        </w:r>
      </w:smartTag>
      <w:r w:rsidRPr="00037F36">
        <w:rPr>
          <w:rFonts w:ascii="Arial" w:hAnsi="Arial" w:cs="Arial"/>
          <w:sz w:val="24"/>
          <w:szCs w:val="24"/>
          <w:lang w:eastAsia="pl-PL"/>
        </w:rPr>
        <w:t xml:space="preserve"> RODO prawo dostępu do danych osobowych Pani/Pana dotyczących;</w:t>
      </w:r>
    </w:p>
    <w:p w14:paraId="0135F8CF" w14:textId="77777777" w:rsidR="006D4876" w:rsidRDefault="00BA01D6" w:rsidP="006D4876">
      <w:pPr>
        <w:pStyle w:val="Akapitzlist1"/>
        <w:numPr>
          <w:ilvl w:val="0"/>
          <w:numId w:val="14"/>
        </w:numPr>
        <w:spacing w:after="60" w:line="360" w:lineRule="auto"/>
        <w:jc w:val="both"/>
        <w:rPr>
          <w:rFonts w:ascii="Arial" w:hAnsi="Arial" w:cs="Arial"/>
          <w:color w:val="00B0F0"/>
          <w:sz w:val="24"/>
          <w:szCs w:val="24"/>
          <w:lang w:eastAsia="pl-PL"/>
        </w:rPr>
      </w:pPr>
      <w:r w:rsidRPr="006D4876">
        <w:rPr>
          <w:rFonts w:ascii="Arial" w:hAnsi="Arial" w:cs="Arial"/>
          <w:sz w:val="24"/>
          <w:szCs w:val="24"/>
          <w:lang w:eastAsia="pl-PL"/>
        </w:rPr>
        <w:t xml:space="preserve">na podstawie art. </w:t>
      </w:r>
      <w:smartTag w:uri="TKomp" w:element="Tag123">
        <w:smartTagPr>
          <w:attr w:name="wartosc" w:val="16"/>
        </w:smartTagPr>
        <w:r w:rsidRPr="006D4876">
          <w:rPr>
            <w:rFonts w:ascii="Arial" w:hAnsi="Arial" w:cs="Arial"/>
            <w:sz w:val="24"/>
            <w:szCs w:val="24"/>
            <w:lang w:eastAsia="pl-PL"/>
          </w:rPr>
          <w:t>16</w:t>
        </w:r>
      </w:smartTag>
      <w:r w:rsidRPr="006D4876">
        <w:rPr>
          <w:rFonts w:ascii="Arial" w:hAnsi="Arial" w:cs="Arial"/>
          <w:sz w:val="24"/>
          <w:szCs w:val="24"/>
          <w:lang w:eastAsia="pl-PL"/>
        </w:rPr>
        <w:t xml:space="preserve"> RODO prawo do sprostowania Pani/Pana danych osobowych </w:t>
      </w:r>
      <w:r w:rsidRPr="006D4876">
        <w:rPr>
          <w:rFonts w:ascii="Arial" w:hAnsi="Arial" w:cs="Arial"/>
          <w:b/>
          <w:sz w:val="24"/>
          <w:szCs w:val="24"/>
          <w:vertAlign w:val="superscript"/>
          <w:lang w:eastAsia="pl-PL"/>
        </w:rPr>
        <w:t>**</w:t>
      </w:r>
      <w:r w:rsidRPr="006D4876">
        <w:rPr>
          <w:rFonts w:ascii="Arial" w:hAnsi="Arial" w:cs="Arial"/>
          <w:sz w:val="24"/>
          <w:szCs w:val="24"/>
          <w:lang w:eastAsia="pl-PL"/>
        </w:rPr>
        <w:t>;</w:t>
      </w:r>
    </w:p>
    <w:p w14:paraId="4255E5A7" w14:textId="77777777" w:rsidR="006D4876" w:rsidRDefault="00BA01D6" w:rsidP="006D4876">
      <w:pPr>
        <w:pStyle w:val="Akapitzlist1"/>
        <w:numPr>
          <w:ilvl w:val="0"/>
          <w:numId w:val="14"/>
        </w:numPr>
        <w:spacing w:after="60" w:line="360" w:lineRule="auto"/>
        <w:jc w:val="both"/>
        <w:rPr>
          <w:rFonts w:ascii="Arial" w:hAnsi="Arial" w:cs="Arial"/>
          <w:color w:val="00B0F0"/>
          <w:sz w:val="24"/>
          <w:szCs w:val="24"/>
          <w:lang w:eastAsia="pl-PL"/>
        </w:rPr>
      </w:pPr>
      <w:r w:rsidRPr="006D4876">
        <w:rPr>
          <w:rFonts w:ascii="Arial" w:hAnsi="Arial" w:cs="Arial"/>
          <w:sz w:val="24"/>
          <w:szCs w:val="24"/>
          <w:lang w:eastAsia="pl-PL"/>
        </w:rPr>
        <w:t xml:space="preserve">na podstawie art. </w:t>
      </w:r>
      <w:smartTag w:uri="TKomp" w:element="Tag123">
        <w:smartTagPr>
          <w:attr w:name="wartosc" w:val="18"/>
        </w:smartTagPr>
        <w:r w:rsidRPr="006D4876">
          <w:rPr>
            <w:rFonts w:ascii="Arial" w:hAnsi="Arial" w:cs="Arial"/>
            <w:sz w:val="24"/>
            <w:szCs w:val="24"/>
            <w:lang w:eastAsia="pl-PL"/>
          </w:rPr>
          <w:t>18</w:t>
        </w:r>
      </w:smartTag>
      <w:r w:rsidRPr="006D4876">
        <w:rPr>
          <w:rFonts w:ascii="Arial" w:hAnsi="Arial" w:cs="Arial"/>
          <w:sz w:val="24"/>
          <w:szCs w:val="24"/>
          <w:lang w:eastAsia="pl-PL"/>
        </w:rPr>
        <w:t xml:space="preserve"> RODO prawo żądania od administratora ograniczenia przetwarzania danych osobowych z zastrzeżeniem przypadków, o których mowa w art. </w:t>
      </w:r>
      <w:smartTag w:uri="TKomp" w:element="Tag123">
        <w:smartTagPr>
          <w:attr w:name="wartosc" w:val="18"/>
        </w:smartTagPr>
        <w:r w:rsidRPr="006D4876">
          <w:rPr>
            <w:rFonts w:ascii="Arial" w:hAnsi="Arial" w:cs="Arial"/>
            <w:sz w:val="24"/>
            <w:szCs w:val="24"/>
            <w:lang w:eastAsia="pl-PL"/>
          </w:rPr>
          <w:t>18</w:t>
        </w:r>
      </w:smartTag>
      <w:r w:rsidRPr="006D4876">
        <w:rPr>
          <w:rFonts w:ascii="Arial" w:hAnsi="Arial" w:cs="Arial"/>
          <w:sz w:val="24"/>
          <w:szCs w:val="24"/>
          <w:lang w:eastAsia="pl-PL"/>
        </w:rPr>
        <w:t xml:space="preserve"> ust. </w:t>
      </w:r>
      <w:smartTag w:uri="TKomp" w:element="Tag123">
        <w:smartTagPr>
          <w:attr w:name="wartosc" w:val="2"/>
        </w:smartTagPr>
        <w:r w:rsidRPr="006D4876">
          <w:rPr>
            <w:rFonts w:ascii="Arial" w:hAnsi="Arial" w:cs="Arial"/>
            <w:sz w:val="24"/>
            <w:szCs w:val="24"/>
            <w:lang w:eastAsia="pl-PL"/>
          </w:rPr>
          <w:t>2</w:t>
        </w:r>
      </w:smartTag>
      <w:r w:rsidRPr="006D4876">
        <w:rPr>
          <w:rFonts w:ascii="Arial" w:hAnsi="Arial" w:cs="Arial"/>
          <w:sz w:val="24"/>
          <w:szCs w:val="24"/>
          <w:lang w:eastAsia="pl-PL"/>
        </w:rPr>
        <w:t xml:space="preserve"> RODO ***;  </w:t>
      </w:r>
    </w:p>
    <w:p w14:paraId="71B1326E" w14:textId="4B4572E7" w:rsidR="00BA01D6" w:rsidRPr="006D4876" w:rsidRDefault="00BA01D6" w:rsidP="006D4876">
      <w:pPr>
        <w:pStyle w:val="Akapitzlist1"/>
        <w:numPr>
          <w:ilvl w:val="0"/>
          <w:numId w:val="14"/>
        </w:numPr>
        <w:spacing w:after="60" w:line="360" w:lineRule="auto"/>
        <w:jc w:val="both"/>
        <w:rPr>
          <w:rFonts w:ascii="Arial" w:hAnsi="Arial" w:cs="Arial"/>
          <w:color w:val="00B0F0"/>
          <w:sz w:val="24"/>
          <w:szCs w:val="24"/>
          <w:lang w:eastAsia="pl-PL"/>
        </w:rPr>
      </w:pPr>
      <w:r w:rsidRPr="006D4876">
        <w:rPr>
          <w:rFonts w:ascii="Arial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35E89874" w14:textId="77777777" w:rsidR="00BA01D6" w:rsidRPr="00037F36" w:rsidRDefault="00BA01D6" w:rsidP="006D4876">
      <w:pPr>
        <w:pStyle w:val="Akapitzlist1"/>
        <w:numPr>
          <w:ilvl w:val="0"/>
          <w:numId w:val="16"/>
        </w:numPr>
        <w:spacing w:after="60" w:line="360" w:lineRule="auto"/>
        <w:jc w:val="both"/>
        <w:rPr>
          <w:rFonts w:ascii="Arial" w:hAnsi="Arial" w:cs="Arial"/>
          <w:i/>
          <w:color w:val="00B0F0"/>
          <w:sz w:val="24"/>
          <w:szCs w:val="24"/>
          <w:lang w:eastAsia="pl-PL"/>
        </w:rPr>
      </w:pPr>
      <w:r w:rsidRPr="00037F36">
        <w:rPr>
          <w:rFonts w:ascii="Arial" w:hAnsi="Arial" w:cs="Arial"/>
          <w:sz w:val="24"/>
          <w:szCs w:val="24"/>
          <w:lang w:eastAsia="pl-PL"/>
        </w:rPr>
        <w:t>nie przysługuje Pani/Panu:</w:t>
      </w:r>
    </w:p>
    <w:p w14:paraId="372D6299" w14:textId="77777777" w:rsidR="00BA01D6" w:rsidRPr="00037F36" w:rsidRDefault="00BA01D6" w:rsidP="006D4876">
      <w:pPr>
        <w:pStyle w:val="Akapitzlist1"/>
        <w:numPr>
          <w:ilvl w:val="0"/>
          <w:numId w:val="10"/>
        </w:numPr>
        <w:spacing w:after="60" w:line="360" w:lineRule="auto"/>
        <w:ind w:left="1701" w:hanging="283"/>
        <w:jc w:val="both"/>
        <w:rPr>
          <w:rFonts w:ascii="Arial" w:hAnsi="Arial" w:cs="Arial"/>
          <w:i/>
          <w:color w:val="00B0F0"/>
          <w:sz w:val="24"/>
          <w:szCs w:val="24"/>
          <w:lang w:eastAsia="pl-PL"/>
        </w:rPr>
      </w:pPr>
      <w:r w:rsidRPr="00037F36">
        <w:rPr>
          <w:rFonts w:ascii="Arial" w:hAnsi="Arial" w:cs="Arial"/>
          <w:sz w:val="24"/>
          <w:szCs w:val="24"/>
          <w:lang w:eastAsia="pl-PL"/>
        </w:rPr>
        <w:t xml:space="preserve">w związku z art. </w:t>
      </w:r>
      <w:smartTag w:uri="TKomp" w:element="Tag123">
        <w:smartTagPr>
          <w:attr w:name="wartosc" w:val="17"/>
        </w:smartTagPr>
        <w:r w:rsidRPr="00037F36">
          <w:rPr>
            <w:rFonts w:ascii="Arial" w:hAnsi="Arial" w:cs="Arial"/>
            <w:sz w:val="24"/>
            <w:szCs w:val="24"/>
            <w:lang w:eastAsia="pl-PL"/>
          </w:rPr>
          <w:t>17</w:t>
        </w:r>
      </w:smartTag>
      <w:r w:rsidRPr="00037F36">
        <w:rPr>
          <w:rFonts w:ascii="Arial" w:hAnsi="Arial" w:cs="Arial"/>
          <w:sz w:val="24"/>
          <w:szCs w:val="24"/>
          <w:lang w:eastAsia="pl-PL"/>
        </w:rPr>
        <w:t xml:space="preserve"> ust. </w:t>
      </w:r>
      <w:smartTag w:uri="TKomp" w:element="Tag123">
        <w:smartTagPr>
          <w:attr w:name="wartosc" w:val="3"/>
        </w:smartTagPr>
        <w:r w:rsidRPr="00037F36">
          <w:rPr>
            <w:rFonts w:ascii="Arial" w:hAnsi="Arial" w:cs="Arial"/>
            <w:sz w:val="24"/>
            <w:szCs w:val="24"/>
            <w:lang w:eastAsia="pl-PL"/>
          </w:rPr>
          <w:t>3</w:t>
        </w:r>
      </w:smartTag>
      <w:r w:rsidRPr="00037F36">
        <w:rPr>
          <w:rFonts w:ascii="Arial" w:hAnsi="Arial" w:cs="Arial"/>
          <w:sz w:val="24"/>
          <w:szCs w:val="24"/>
          <w:lang w:eastAsia="pl-PL"/>
        </w:rPr>
        <w:t xml:space="preserve"> lit. b, d lub e RODO prawo do usunięcia danych osobowych;</w:t>
      </w:r>
    </w:p>
    <w:p w14:paraId="632C53DB" w14:textId="77777777" w:rsidR="00BA01D6" w:rsidRPr="00037F36" w:rsidRDefault="00BA01D6" w:rsidP="006D4876">
      <w:pPr>
        <w:pStyle w:val="Akapitzlist1"/>
        <w:numPr>
          <w:ilvl w:val="0"/>
          <w:numId w:val="10"/>
        </w:numPr>
        <w:spacing w:after="60" w:line="360" w:lineRule="auto"/>
        <w:ind w:left="1701" w:hanging="283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037F36">
        <w:rPr>
          <w:rFonts w:ascii="Arial" w:hAnsi="Arial" w:cs="Arial"/>
          <w:sz w:val="24"/>
          <w:szCs w:val="24"/>
          <w:lang w:eastAsia="pl-PL"/>
        </w:rPr>
        <w:t xml:space="preserve">prawo do przenoszenia danych osobowych, o którym mowa w art. </w:t>
      </w:r>
      <w:smartTag w:uri="TKomp" w:element="Tag123">
        <w:smartTagPr>
          <w:attr w:name="wartosc" w:val="20"/>
        </w:smartTagPr>
        <w:r w:rsidRPr="00037F36">
          <w:rPr>
            <w:rFonts w:ascii="Arial" w:hAnsi="Arial" w:cs="Arial"/>
            <w:sz w:val="24"/>
            <w:szCs w:val="24"/>
            <w:lang w:eastAsia="pl-PL"/>
          </w:rPr>
          <w:t>20</w:t>
        </w:r>
      </w:smartTag>
      <w:r w:rsidRPr="00037F36">
        <w:rPr>
          <w:rFonts w:ascii="Arial" w:hAnsi="Arial" w:cs="Arial"/>
          <w:sz w:val="24"/>
          <w:szCs w:val="24"/>
          <w:lang w:eastAsia="pl-PL"/>
        </w:rPr>
        <w:t xml:space="preserve"> RODO;</w:t>
      </w:r>
    </w:p>
    <w:p w14:paraId="3699F551" w14:textId="77777777" w:rsidR="00BA01D6" w:rsidRPr="00037F36" w:rsidRDefault="00BA01D6" w:rsidP="006D4876">
      <w:pPr>
        <w:pStyle w:val="Akapitzlist1"/>
        <w:numPr>
          <w:ilvl w:val="0"/>
          <w:numId w:val="10"/>
        </w:numPr>
        <w:spacing w:after="60" w:line="360" w:lineRule="auto"/>
        <w:ind w:left="1701" w:hanging="283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037F36">
        <w:rPr>
          <w:rFonts w:ascii="Arial" w:hAnsi="Arial" w:cs="Arial"/>
          <w:sz w:val="24"/>
          <w:szCs w:val="24"/>
        </w:rPr>
        <w:t xml:space="preserve">na podstawie art. </w:t>
      </w:r>
      <w:smartTag w:uri="TKomp" w:element="Tag123">
        <w:smartTagPr>
          <w:attr w:name="wartosc" w:val="21"/>
        </w:smartTagPr>
        <w:r w:rsidRPr="00037F36">
          <w:rPr>
            <w:rFonts w:ascii="Arial" w:hAnsi="Arial" w:cs="Arial"/>
            <w:sz w:val="24"/>
            <w:szCs w:val="24"/>
          </w:rPr>
          <w:t>21</w:t>
        </w:r>
      </w:smartTag>
      <w:r w:rsidRPr="00037F36">
        <w:rPr>
          <w:rFonts w:ascii="Arial" w:hAnsi="Arial" w:cs="Arial"/>
          <w:sz w:val="24"/>
          <w:szCs w:val="24"/>
        </w:rPr>
        <w:t xml:space="preserve"> RODO prawo sprzeciwu, wobec przetwarzania danych osobowych, gdyż podstawą prawną przetwarzania Pani/Pana danych osobowych jest art. </w:t>
      </w:r>
      <w:smartTag w:uri="TKomp" w:element="Tag123">
        <w:smartTagPr>
          <w:attr w:name="wartosc" w:val="6"/>
        </w:smartTagPr>
        <w:r w:rsidRPr="00037F36">
          <w:rPr>
            <w:rFonts w:ascii="Arial" w:hAnsi="Arial" w:cs="Arial"/>
            <w:sz w:val="24"/>
            <w:szCs w:val="24"/>
          </w:rPr>
          <w:t>6</w:t>
        </w:r>
      </w:smartTag>
      <w:r w:rsidRPr="00037F36">
        <w:rPr>
          <w:rFonts w:ascii="Arial" w:hAnsi="Arial" w:cs="Arial"/>
          <w:sz w:val="24"/>
          <w:szCs w:val="24"/>
        </w:rPr>
        <w:t xml:space="preserve"> ust. </w:t>
      </w:r>
      <w:smartTag w:uri="TKomp" w:element="Tag123">
        <w:smartTagPr>
          <w:attr w:name="wartosc" w:val="1"/>
        </w:smartTagPr>
        <w:r w:rsidRPr="00037F36">
          <w:rPr>
            <w:rFonts w:ascii="Arial" w:hAnsi="Arial" w:cs="Arial"/>
            <w:sz w:val="24"/>
            <w:szCs w:val="24"/>
          </w:rPr>
          <w:t>1</w:t>
        </w:r>
      </w:smartTag>
      <w:r w:rsidRPr="00037F36">
        <w:rPr>
          <w:rFonts w:ascii="Arial" w:hAnsi="Arial" w:cs="Arial"/>
          <w:sz w:val="24"/>
          <w:szCs w:val="24"/>
        </w:rPr>
        <w:t xml:space="preserve"> lit. c RODO. </w:t>
      </w:r>
    </w:p>
    <w:p w14:paraId="4B64E876" w14:textId="139F83BB" w:rsidR="00BA01D6" w:rsidRDefault="00BA01D6" w:rsidP="00A47542">
      <w:pPr>
        <w:pStyle w:val="Akapitzlist1"/>
        <w:spacing w:line="360" w:lineRule="auto"/>
        <w:ind w:left="709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14:paraId="698D4FBC" w14:textId="6D38BEFA" w:rsidR="006D4876" w:rsidRDefault="006D4876" w:rsidP="00A47542">
      <w:pPr>
        <w:pStyle w:val="Akapitzlist1"/>
        <w:spacing w:line="360" w:lineRule="auto"/>
        <w:ind w:left="709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14:paraId="35037B4D" w14:textId="77777777" w:rsidR="006D4876" w:rsidRPr="00037F36" w:rsidRDefault="006D4876" w:rsidP="00A47542">
      <w:pPr>
        <w:pStyle w:val="Akapitzlist1"/>
        <w:spacing w:line="360" w:lineRule="auto"/>
        <w:ind w:left="709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14:paraId="7936CE01" w14:textId="77777777" w:rsidR="00BA01D6" w:rsidRPr="00037F36" w:rsidRDefault="00BA01D6" w:rsidP="00A47542">
      <w:pPr>
        <w:pStyle w:val="Akapitzlist"/>
        <w:spacing w:line="360" w:lineRule="auto"/>
        <w:ind w:left="0"/>
        <w:jc w:val="both"/>
        <w:rPr>
          <w:rFonts w:ascii="Arial" w:hAnsi="Arial" w:cs="Arial"/>
          <w:i/>
        </w:rPr>
      </w:pPr>
      <w:r w:rsidRPr="00037F36">
        <w:rPr>
          <w:rFonts w:ascii="Arial" w:hAnsi="Arial" w:cs="Arial"/>
          <w:b/>
          <w:i/>
          <w:vertAlign w:val="superscript"/>
        </w:rPr>
        <w:t xml:space="preserve">** </w:t>
      </w:r>
      <w:r w:rsidRPr="00037F36">
        <w:rPr>
          <w:rFonts w:ascii="Arial" w:hAnsi="Arial" w:cs="Arial"/>
          <w:b/>
          <w:i/>
        </w:rPr>
        <w:t>Wyjaśnienie:</w:t>
      </w:r>
      <w:r w:rsidRPr="00037F36">
        <w:rPr>
          <w:rFonts w:ascii="Arial" w:hAnsi="Arial" w:cs="Arial"/>
          <w:i/>
        </w:rPr>
        <w:t xml:space="preserve"> </w:t>
      </w:r>
      <w:r w:rsidRPr="00037F36">
        <w:rPr>
          <w:rFonts w:ascii="Arial" w:hAnsi="Arial" w:cs="Arial"/>
          <w:i/>
          <w:lang w:eastAsia="pl-PL"/>
        </w:rPr>
        <w:t xml:space="preserve">skorzystanie z prawa do sprostowania nie może skutkować zmianą </w:t>
      </w:r>
      <w:r w:rsidRPr="00037F36">
        <w:rPr>
          <w:rFonts w:ascii="Arial" w:hAnsi="Arial" w:cs="Arial"/>
          <w:i/>
        </w:rPr>
        <w:t>wyniku przetargu ani zmianą postanowień umowy oraz nie może naruszać integralności protokołu oraz jego załączników.</w:t>
      </w:r>
    </w:p>
    <w:p w14:paraId="468A0615" w14:textId="41BF812D" w:rsidR="00BA01D6" w:rsidRPr="00037F36" w:rsidRDefault="00BA01D6" w:rsidP="00A47542">
      <w:pPr>
        <w:spacing w:line="360" w:lineRule="auto"/>
        <w:jc w:val="both"/>
        <w:rPr>
          <w:rFonts w:ascii="Arial" w:hAnsi="Arial" w:cs="Arial"/>
          <w:i/>
        </w:rPr>
      </w:pPr>
      <w:r w:rsidRPr="00037F36">
        <w:rPr>
          <w:rFonts w:ascii="Arial" w:hAnsi="Arial" w:cs="Arial"/>
          <w:b/>
          <w:i/>
          <w:vertAlign w:val="superscript"/>
        </w:rPr>
        <w:t xml:space="preserve">*** </w:t>
      </w:r>
      <w:r w:rsidRPr="00037F36">
        <w:rPr>
          <w:rFonts w:ascii="Arial" w:hAnsi="Arial" w:cs="Arial"/>
          <w:b/>
          <w:i/>
        </w:rPr>
        <w:t>Wyjaśnienie:</w:t>
      </w:r>
      <w:r w:rsidRPr="00037F36">
        <w:rPr>
          <w:rFonts w:ascii="Arial" w:hAnsi="Arial" w:cs="Arial"/>
          <w:i/>
        </w:rPr>
        <w:t xml:space="preserve"> prawo do ograniczenia pr</w:t>
      </w:r>
      <w:r w:rsidR="00A47542" w:rsidRPr="00037F36">
        <w:rPr>
          <w:rFonts w:ascii="Arial" w:hAnsi="Arial" w:cs="Arial"/>
          <w:i/>
        </w:rPr>
        <w:t>zetwarzania nie ma zastosowania</w:t>
      </w:r>
      <w:r w:rsidR="00A47542" w:rsidRPr="00037F36">
        <w:rPr>
          <w:rFonts w:ascii="Arial" w:hAnsi="Arial" w:cs="Arial"/>
          <w:i/>
        </w:rPr>
        <w:br/>
      </w:r>
      <w:r w:rsidRPr="00037F36">
        <w:rPr>
          <w:rFonts w:ascii="Arial" w:hAnsi="Arial" w:cs="Arial"/>
          <w:i/>
        </w:rPr>
        <w:t>w odniesieniu do przechowywania, w celu zapewnienia korzystania ze środków ochrony prawnej lub w celu ochrony praw innej osoby fizycznej lub prawnej, lub z uwagi na ważne względy interesu publiczneg</w:t>
      </w:r>
      <w:r w:rsidR="00A47542" w:rsidRPr="00037F36">
        <w:rPr>
          <w:rFonts w:ascii="Arial" w:hAnsi="Arial" w:cs="Arial"/>
          <w:i/>
        </w:rPr>
        <w:t xml:space="preserve">o Unii Europejskiej lub państwa </w:t>
      </w:r>
      <w:r w:rsidRPr="00037F36">
        <w:rPr>
          <w:rFonts w:ascii="Arial" w:hAnsi="Arial" w:cs="Arial"/>
          <w:i/>
        </w:rPr>
        <w:t>członkowskiego.</w:t>
      </w:r>
    </w:p>
    <w:p w14:paraId="1F4087A4" w14:textId="38724187" w:rsidR="00BA01D6" w:rsidRDefault="00BA01D6" w:rsidP="00A47542">
      <w:pPr>
        <w:spacing w:line="360" w:lineRule="auto"/>
        <w:ind w:left="360" w:right="-3"/>
        <w:rPr>
          <w:rFonts w:ascii="Arial" w:hAnsi="Arial" w:cs="Arial"/>
        </w:rPr>
      </w:pPr>
    </w:p>
    <w:p w14:paraId="12489EC7" w14:textId="619E03D3" w:rsidR="003F2FE1" w:rsidRDefault="003F2FE1" w:rsidP="00A47542">
      <w:pPr>
        <w:spacing w:line="360" w:lineRule="auto"/>
        <w:ind w:left="360" w:right="-3"/>
        <w:rPr>
          <w:rFonts w:ascii="Arial" w:hAnsi="Arial" w:cs="Arial"/>
        </w:rPr>
      </w:pPr>
    </w:p>
    <w:p w14:paraId="0605A11A" w14:textId="77777777" w:rsidR="006D4876" w:rsidRDefault="006D4876" w:rsidP="00A47542">
      <w:pPr>
        <w:spacing w:line="360" w:lineRule="auto"/>
        <w:ind w:left="360" w:right="-3"/>
        <w:rPr>
          <w:rFonts w:ascii="Arial" w:hAnsi="Arial" w:cs="Arial"/>
        </w:rPr>
      </w:pPr>
      <w:bookmarkStart w:id="0" w:name="_GoBack"/>
      <w:bookmarkEnd w:id="0"/>
    </w:p>
    <w:p w14:paraId="25B69734" w14:textId="77777777" w:rsidR="003F2FE1" w:rsidRPr="00037F36" w:rsidRDefault="003F2FE1" w:rsidP="00A47542">
      <w:pPr>
        <w:spacing w:line="360" w:lineRule="auto"/>
        <w:ind w:left="360" w:right="-3"/>
        <w:rPr>
          <w:rFonts w:ascii="Arial" w:hAnsi="Arial" w:cs="Arial"/>
        </w:rPr>
      </w:pPr>
    </w:p>
    <w:p w14:paraId="1F19D345" w14:textId="22B002E0" w:rsidR="00BA01D6" w:rsidRPr="00037F36" w:rsidRDefault="00BA01D6" w:rsidP="00A47542">
      <w:pPr>
        <w:spacing w:line="360" w:lineRule="auto"/>
        <w:ind w:left="182" w:right="-3"/>
        <w:jc w:val="right"/>
        <w:rPr>
          <w:rFonts w:ascii="Arial" w:hAnsi="Arial" w:cs="Arial"/>
        </w:rPr>
      </w:pPr>
      <w:r w:rsidRPr="00037F36">
        <w:rPr>
          <w:rFonts w:ascii="Arial" w:hAnsi="Arial" w:cs="Arial"/>
        </w:rPr>
        <w:t xml:space="preserve">  ………………………</w:t>
      </w:r>
    </w:p>
    <w:p w14:paraId="3CCAB510" w14:textId="65E59614" w:rsidR="00BA01D6" w:rsidRPr="00037F36" w:rsidRDefault="00BA01D6" w:rsidP="00A47542">
      <w:pPr>
        <w:spacing w:line="360" w:lineRule="auto"/>
        <w:ind w:left="182" w:right="-3"/>
        <w:rPr>
          <w:rFonts w:ascii="Arial" w:hAnsi="Arial" w:cs="Arial"/>
        </w:rPr>
      </w:pP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</w:r>
      <w:r w:rsidRPr="00037F36">
        <w:rPr>
          <w:rFonts w:ascii="Arial" w:hAnsi="Arial" w:cs="Arial"/>
        </w:rPr>
        <w:tab/>
        <w:t xml:space="preserve">                     Podpis</w:t>
      </w:r>
    </w:p>
    <w:p w14:paraId="614683FC" w14:textId="77777777" w:rsidR="004D5A73" w:rsidRPr="00037F36" w:rsidRDefault="004D5A73" w:rsidP="00A47542">
      <w:pPr>
        <w:spacing w:line="360" w:lineRule="auto"/>
        <w:ind w:right="-3"/>
        <w:rPr>
          <w:rFonts w:ascii="Arial" w:hAnsi="Arial" w:cs="Arial"/>
        </w:rPr>
      </w:pPr>
    </w:p>
    <w:sectPr w:rsidR="004D5A73" w:rsidRPr="00037F36" w:rsidSect="00B5622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8AF"/>
    <w:multiLevelType w:val="hybridMultilevel"/>
    <w:tmpl w:val="8CA8A53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07D6D"/>
    <w:multiLevelType w:val="hybridMultilevel"/>
    <w:tmpl w:val="E8AEE5F2"/>
    <w:lvl w:ilvl="0" w:tplc="DB92F0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A655DB"/>
    <w:multiLevelType w:val="hybridMultilevel"/>
    <w:tmpl w:val="B826FCC4"/>
    <w:lvl w:ilvl="0" w:tplc="B5D8D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5C6D"/>
    <w:multiLevelType w:val="hybridMultilevel"/>
    <w:tmpl w:val="C58C47A0"/>
    <w:lvl w:ilvl="0" w:tplc="61D23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741626"/>
    <w:multiLevelType w:val="hybridMultilevel"/>
    <w:tmpl w:val="0C36E174"/>
    <w:lvl w:ilvl="0" w:tplc="71F2B3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887F25"/>
    <w:multiLevelType w:val="hybridMultilevel"/>
    <w:tmpl w:val="CCBCE276"/>
    <w:lvl w:ilvl="0" w:tplc="A7E6ACD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060B1"/>
    <w:multiLevelType w:val="multilevel"/>
    <w:tmpl w:val="52F6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E0CEA"/>
    <w:multiLevelType w:val="hybridMultilevel"/>
    <w:tmpl w:val="39B67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D0F03"/>
    <w:multiLevelType w:val="hybridMultilevel"/>
    <w:tmpl w:val="7DC6B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B40B64"/>
    <w:multiLevelType w:val="hybridMultilevel"/>
    <w:tmpl w:val="ED14AB0A"/>
    <w:lvl w:ilvl="0" w:tplc="0415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5" w15:restartNumberingAfterBreak="0">
    <w:nsid w:val="75687952"/>
    <w:multiLevelType w:val="multilevel"/>
    <w:tmpl w:val="C9C2A0E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13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5"/>
  </w:num>
  <w:num w:numId="12">
    <w:abstractNumId w:val="14"/>
  </w:num>
  <w:num w:numId="13">
    <w:abstractNumId w:val="12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45"/>
    <w:rsid w:val="00001984"/>
    <w:rsid w:val="000326E2"/>
    <w:rsid w:val="00037F36"/>
    <w:rsid w:val="00060009"/>
    <w:rsid w:val="00121CA9"/>
    <w:rsid w:val="001349C0"/>
    <w:rsid w:val="001670B1"/>
    <w:rsid w:val="001732D2"/>
    <w:rsid w:val="001815A6"/>
    <w:rsid w:val="001E30BE"/>
    <w:rsid w:val="00214F22"/>
    <w:rsid w:val="00260ED9"/>
    <w:rsid w:val="002F6E38"/>
    <w:rsid w:val="00302D2A"/>
    <w:rsid w:val="003341A6"/>
    <w:rsid w:val="003428F4"/>
    <w:rsid w:val="003462F5"/>
    <w:rsid w:val="003D34A4"/>
    <w:rsid w:val="003F2FE1"/>
    <w:rsid w:val="004747B4"/>
    <w:rsid w:val="004B47BA"/>
    <w:rsid w:val="004C44A0"/>
    <w:rsid w:val="004D0010"/>
    <w:rsid w:val="004D5A73"/>
    <w:rsid w:val="00537E9B"/>
    <w:rsid w:val="00570F8C"/>
    <w:rsid w:val="00593B09"/>
    <w:rsid w:val="00594B7A"/>
    <w:rsid w:val="005D5717"/>
    <w:rsid w:val="006B5001"/>
    <w:rsid w:val="006C0DD0"/>
    <w:rsid w:val="006D4876"/>
    <w:rsid w:val="007C5987"/>
    <w:rsid w:val="007E4096"/>
    <w:rsid w:val="00826005"/>
    <w:rsid w:val="00860163"/>
    <w:rsid w:val="00986602"/>
    <w:rsid w:val="009A5496"/>
    <w:rsid w:val="00A21E5B"/>
    <w:rsid w:val="00A43418"/>
    <w:rsid w:val="00A47542"/>
    <w:rsid w:val="00AC026A"/>
    <w:rsid w:val="00AF4B52"/>
    <w:rsid w:val="00B05D9E"/>
    <w:rsid w:val="00B1210F"/>
    <w:rsid w:val="00B30DFB"/>
    <w:rsid w:val="00B464F8"/>
    <w:rsid w:val="00B54DFF"/>
    <w:rsid w:val="00B56225"/>
    <w:rsid w:val="00B66761"/>
    <w:rsid w:val="00BA01D6"/>
    <w:rsid w:val="00BD4869"/>
    <w:rsid w:val="00BD7CA3"/>
    <w:rsid w:val="00C12FF3"/>
    <w:rsid w:val="00C354CE"/>
    <w:rsid w:val="00C63D00"/>
    <w:rsid w:val="00CD0BC2"/>
    <w:rsid w:val="00CE0C45"/>
    <w:rsid w:val="00D04D7F"/>
    <w:rsid w:val="00D06174"/>
    <w:rsid w:val="00D15C5C"/>
    <w:rsid w:val="00D5152B"/>
    <w:rsid w:val="00D534EB"/>
    <w:rsid w:val="00D75544"/>
    <w:rsid w:val="00D80164"/>
    <w:rsid w:val="00EA5D79"/>
    <w:rsid w:val="00EE725D"/>
    <w:rsid w:val="00F12B80"/>
    <w:rsid w:val="00F1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  <w14:docId w14:val="301C3AE2"/>
  <w15:docId w15:val="{E74F1A01-A287-45DF-9DB0-AB10B52E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C45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4A0"/>
    <w:pPr>
      <w:ind w:left="720"/>
    </w:pPr>
  </w:style>
  <w:style w:type="table" w:styleId="Tabela-Siatka">
    <w:name w:val="Table Grid"/>
    <w:basedOn w:val="Standardowy"/>
    <w:uiPriority w:val="99"/>
    <w:rsid w:val="00B05D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6B5001"/>
    <w:pPr>
      <w:widowControl/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Hipercze">
    <w:name w:val="Hyperlink"/>
    <w:basedOn w:val="Domylnaczcionkaakapitu"/>
    <w:uiPriority w:val="99"/>
    <w:rsid w:val="006B5001"/>
    <w:rPr>
      <w:color w:val="0000FF"/>
      <w:u w:val="single"/>
    </w:rPr>
  </w:style>
  <w:style w:type="paragraph" w:customStyle="1" w:styleId="Akapitzlist1">
    <w:name w:val="Akapit z listą1"/>
    <w:basedOn w:val="Normalny"/>
    <w:rsid w:val="006B5001"/>
    <w:pPr>
      <w:widowControl/>
      <w:suppressAutoHyphens w:val="0"/>
      <w:spacing w:after="160" w:line="25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6B5001"/>
  </w:style>
  <w:style w:type="character" w:styleId="Odwoaniedokomentarza">
    <w:name w:val="annotation reference"/>
    <w:basedOn w:val="Domylnaczcionkaakapitu"/>
    <w:uiPriority w:val="99"/>
    <w:semiHidden/>
    <w:unhideWhenUsed/>
    <w:rsid w:val="00D04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D7F"/>
    <w:rPr>
      <w:rFonts w:ascii="Times New Roman" w:hAnsi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D7F"/>
    <w:rPr>
      <w:rFonts w:ascii="Times New Roman" w:hAnsi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7F"/>
    <w:rPr>
      <w:rFonts w:ascii="Tahoma" w:hAnsi="Tahoma" w:cs="Tahoma"/>
      <w:kern w:val="2"/>
      <w:sz w:val="16"/>
      <w:szCs w:val="16"/>
      <w:lang w:eastAsia="ar-SA"/>
    </w:rPr>
  </w:style>
  <w:style w:type="character" w:customStyle="1" w:styleId="acopre">
    <w:name w:val="acopre"/>
    <w:basedOn w:val="Domylnaczcionkaakapitu"/>
    <w:rsid w:val="00860163"/>
  </w:style>
  <w:style w:type="paragraph" w:customStyle="1" w:styleId="Teksttreci2">
    <w:name w:val="Tekst treści (2)_"/>
    <w:basedOn w:val="Normalny"/>
    <w:rsid w:val="00BA01D6"/>
    <w:pPr>
      <w:shd w:val="clear" w:color="auto" w:fill="FFFFFF"/>
      <w:spacing w:after="120" w:line="274" w:lineRule="exact"/>
      <w:ind w:hanging="580"/>
    </w:pPr>
    <w:rPr>
      <w:rFonts w:eastAsia="Times New Roman"/>
      <w:kern w:val="0"/>
      <w:sz w:val="20"/>
      <w:szCs w:val="20"/>
    </w:rPr>
  </w:style>
  <w:style w:type="paragraph" w:customStyle="1" w:styleId="Tekstpodstawowy31">
    <w:name w:val="Tekst podstawowy 31"/>
    <w:basedOn w:val="Normalny"/>
    <w:rsid w:val="00BA01D6"/>
    <w:pPr>
      <w:widowControl/>
      <w:spacing w:after="120"/>
    </w:pPr>
    <w:rPr>
      <w:rFonts w:eastAsia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WOAK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User</dc:creator>
  <cp:lastModifiedBy>Justyna Hryniów</cp:lastModifiedBy>
  <cp:revision>5</cp:revision>
  <dcterms:created xsi:type="dcterms:W3CDTF">2022-03-01T08:13:00Z</dcterms:created>
  <dcterms:modified xsi:type="dcterms:W3CDTF">2022-04-11T09:28:00Z</dcterms:modified>
</cp:coreProperties>
</file>