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B6B55" w14:textId="7DE3DE93" w:rsidR="00444467" w:rsidRPr="00B66AE1" w:rsidRDefault="00444467" w:rsidP="00046105">
      <w:pPr>
        <w:widowControl w:val="0"/>
        <w:autoSpaceDE w:val="0"/>
        <w:autoSpaceDN w:val="0"/>
        <w:adjustRightInd w:val="0"/>
        <w:spacing w:after="0" w:line="276" w:lineRule="auto"/>
        <w:ind w:right="-54"/>
        <w:jc w:val="center"/>
        <w:textAlignment w:val="baseline"/>
        <w:rPr>
          <w:rFonts w:ascii="Arial" w:hAnsi="Arial" w:cs="Arial"/>
          <w:b/>
          <w:lang w:eastAsia="pl-PL"/>
        </w:rPr>
      </w:pPr>
      <w:r w:rsidRPr="00B66AE1">
        <w:rPr>
          <w:rFonts w:ascii="Arial" w:hAnsi="Arial" w:cs="Arial"/>
          <w:b/>
          <w:lang w:eastAsia="pl-PL"/>
        </w:rPr>
        <w:t>UMOWA</w:t>
      </w:r>
    </w:p>
    <w:p w14:paraId="0D01713A" w14:textId="77777777" w:rsidR="00FC6C4C" w:rsidRPr="00B66AE1" w:rsidRDefault="00FC6C4C" w:rsidP="001D56E6">
      <w:pPr>
        <w:widowControl w:val="0"/>
        <w:autoSpaceDE w:val="0"/>
        <w:autoSpaceDN w:val="0"/>
        <w:adjustRightInd w:val="0"/>
        <w:spacing w:after="0" w:line="276" w:lineRule="auto"/>
        <w:ind w:right="-54"/>
        <w:jc w:val="both"/>
        <w:textAlignment w:val="baseline"/>
        <w:rPr>
          <w:rFonts w:ascii="Arial" w:hAnsi="Arial" w:cs="Arial"/>
          <w:lang w:eastAsia="pl-PL"/>
        </w:rPr>
      </w:pPr>
    </w:p>
    <w:p w14:paraId="4109D722" w14:textId="77777777" w:rsidR="00B66AE1" w:rsidRPr="00B66AE1" w:rsidRDefault="00B66AE1" w:rsidP="001D56E6">
      <w:pPr>
        <w:widowControl w:val="0"/>
        <w:autoSpaceDE w:val="0"/>
        <w:autoSpaceDN w:val="0"/>
        <w:adjustRightInd w:val="0"/>
        <w:spacing w:after="0" w:line="276" w:lineRule="auto"/>
        <w:ind w:right="-54"/>
        <w:jc w:val="both"/>
        <w:textAlignment w:val="baseline"/>
        <w:rPr>
          <w:rFonts w:ascii="Arial" w:hAnsi="Arial" w:cs="Arial"/>
          <w:lang w:eastAsia="pl-PL"/>
        </w:rPr>
      </w:pPr>
      <w:r w:rsidRPr="00B66AE1">
        <w:rPr>
          <w:rFonts w:ascii="Arial" w:hAnsi="Arial" w:cs="Arial"/>
          <w:lang w:eastAsia="pl-PL"/>
        </w:rPr>
        <w:t>zawarta w dniu …………………. r. w Łodzi pomiędzy Muzeum Miasta Łodzi, ul. Ogrodowa 15,</w:t>
      </w:r>
    </w:p>
    <w:p w14:paraId="318F0F71" w14:textId="77777777" w:rsidR="00B66AE1" w:rsidRPr="00B66AE1" w:rsidRDefault="00B66AE1" w:rsidP="001D56E6">
      <w:pPr>
        <w:widowControl w:val="0"/>
        <w:autoSpaceDE w:val="0"/>
        <w:autoSpaceDN w:val="0"/>
        <w:adjustRightInd w:val="0"/>
        <w:spacing w:after="0" w:line="276" w:lineRule="auto"/>
        <w:ind w:right="-54"/>
        <w:jc w:val="both"/>
        <w:textAlignment w:val="baseline"/>
        <w:rPr>
          <w:rFonts w:ascii="Arial" w:hAnsi="Arial" w:cs="Arial"/>
          <w:lang w:eastAsia="pl-PL"/>
        </w:rPr>
      </w:pPr>
      <w:r w:rsidRPr="00B66AE1">
        <w:rPr>
          <w:rFonts w:ascii="Arial" w:hAnsi="Arial" w:cs="Arial"/>
          <w:lang w:eastAsia="pl-PL"/>
        </w:rPr>
        <w:t xml:space="preserve">91-065 Łódź, wpisanym do Rejestru Instytucji Kultury Miasta Łodzi pod nr RIK 27/94, </w:t>
      </w:r>
    </w:p>
    <w:p w14:paraId="58501E97" w14:textId="77777777" w:rsidR="00B66AE1" w:rsidRPr="00B66AE1" w:rsidRDefault="00B66AE1" w:rsidP="001D56E6">
      <w:pPr>
        <w:widowControl w:val="0"/>
        <w:autoSpaceDE w:val="0"/>
        <w:autoSpaceDN w:val="0"/>
        <w:adjustRightInd w:val="0"/>
        <w:spacing w:after="0" w:line="276" w:lineRule="auto"/>
        <w:ind w:right="-54"/>
        <w:jc w:val="both"/>
        <w:textAlignment w:val="baseline"/>
        <w:rPr>
          <w:rFonts w:ascii="Arial" w:hAnsi="Arial" w:cs="Arial"/>
          <w:lang w:eastAsia="pl-PL"/>
        </w:rPr>
      </w:pPr>
      <w:r w:rsidRPr="00B66AE1">
        <w:rPr>
          <w:rFonts w:ascii="Arial" w:hAnsi="Arial" w:cs="Arial"/>
          <w:lang w:eastAsia="pl-PL"/>
        </w:rPr>
        <w:t>NIP 726-10-06-844, REGON 000598411 reprezentowanym przez:</w:t>
      </w:r>
    </w:p>
    <w:p w14:paraId="14B27E12" w14:textId="1066A6AB" w:rsidR="00B66AE1" w:rsidRPr="00B66AE1" w:rsidRDefault="00B66AE1" w:rsidP="001D56E6">
      <w:pPr>
        <w:widowControl w:val="0"/>
        <w:autoSpaceDE w:val="0"/>
        <w:autoSpaceDN w:val="0"/>
        <w:adjustRightInd w:val="0"/>
        <w:spacing w:after="0" w:line="276" w:lineRule="auto"/>
        <w:ind w:right="-54"/>
        <w:jc w:val="both"/>
        <w:textAlignment w:val="baseline"/>
        <w:rPr>
          <w:rFonts w:ascii="Arial" w:hAnsi="Arial" w:cs="Arial"/>
          <w:lang w:eastAsia="pl-PL"/>
        </w:rPr>
      </w:pPr>
      <w:r w:rsidRPr="00B66AE1">
        <w:rPr>
          <w:rFonts w:ascii="Arial" w:hAnsi="Arial" w:cs="Arial"/>
          <w:b/>
          <w:lang w:eastAsia="pl-PL"/>
        </w:rPr>
        <w:t>Magdę Komarzeniec</w:t>
      </w:r>
      <w:r w:rsidRPr="00B66AE1">
        <w:rPr>
          <w:rFonts w:ascii="Arial" w:hAnsi="Arial" w:cs="Arial"/>
          <w:lang w:eastAsia="pl-PL"/>
        </w:rPr>
        <w:t xml:space="preserve"> </w:t>
      </w:r>
      <w:r>
        <w:rPr>
          <w:rFonts w:ascii="Arial" w:hAnsi="Arial" w:cs="Arial"/>
          <w:lang w:eastAsia="pl-PL"/>
        </w:rPr>
        <w:t>-</w:t>
      </w:r>
      <w:r w:rsidRPr="00B66AE1">
        <w:rPr>
          <w:rFonts w:ascii="Arial" w:hAnsi="Arial" w:cs="Arial"/>
          <w:lang w:eastAsia="pl-PL"/>
        </w:rPr>
        <w:t xml:space="preserve"> Dyrektora</w:t>
      </w:r>
    </w:p>
    <w:p w14:paraId="1E9B2BA4" w14:textId="2C0F562D" w:rsidR="00B66AE1" w:rsidRPr="00B66AE1" w:rsidRDefault="00B66AE1" w:rsidP="001D56E6">
      <w:pPr>
        <w:widowControl w:val="0"/>
        <w:autoSpaceDE w:val="0"/>
        <w:autoSpaceDN w:val="0"/>
        <w:adjustRightInd w:val="0"/>
        <w:spacing w:after="0" w:line="276" w:lineRule="auto"/>
        <w:ind w:right="-54"/>
        <w:jc w:val="both"/>
        <w:textAlignment w:val="baseline"/>
        <w:rPr>
          <w:rFonts w:ascii="Arial" w:hAnsi="Arial" w:cs="Arial"/>
          <w:lang w:eastAsia="pl-PL"/>
        </w:rPr>
      </w:pPr>
      <w:r w:rsidRPr="00B66AE1">
        <w:rPr>
          <w:rFonts w:ascii="Arial" w:hAnsi="Arial" w:cs="Arial"/>
          <w:lang w:eastAsia="pl-PL"/>
        </w:rPr>
        <w:t xml:space="preserve">przy kontrasygnacie </w:t>
      </w:r>
      <w:r w:rsidRPr="00B66AE1">
        <w:rPr>
          <w:rFonts w:ascii="Arial" w:hAnsi="Arial" w:cs="Arial"/>
          <w:b/>
          <w:lang w:eastAsia="pl-PL"/>
        </w:rPr>
        <w:t>Małgorzaty Kobus</w:t>
      </w:r>
      <w:r w:rsidRPr="00B66AE1">
        <w:rPr>
          <w:rFonts w:ascii="Arial" w:hAnsi="Arial" w:cs="Arial"/>
          <w:lang w:eastAsia="pl-PL"/>
        </w:rPr>
        <w:t xml:space="preserve"> </w:t>
      </w:r>
      <w:r>
        <w:rPr>
          <w:rFonts w:ascii="Arial" w:hAnsi="Arial" w:cs="Arial"/>
          <w:lang w:eastAsia="pl-PL"/>
        </w:rPr>
        <w:t>-</w:t>
      </w:r>
      <w:r w:rsidRPr="00B66AE1">
        <w:rPr>
          <w:rFonts w:ascii="Arial" w:hAnsi="Arial" w:cs="Arial"/>
          <w:lang w:eastAsia="pl-PL"/>
        </w:rPr>
        <w:t xml:space="preserve"> Głównego Księgowego</w:t>
      </w:r>
    </w:p>
    <w:p w14:paraId="567B3146" w14:textId="41E607C6" w:rsidR="00444467" w:rsidRPr="00B66AE1" w:rsidRDefault="00B66AE1" w:rsidP="001D56E6">
      <w:pPr>
        <w:widowControl w:val="0"/>
        <w:autoSpaceDE w:val="0"/>
        <w:autoSpaceDN w:val="0"/>
        <w:adjustRightInd w:val="0"/>
        <w:spacing w:after="0" w:line="276" w:lineRule="auto"/>
        <w:ind w:right="-54"/>
        <w:jc w:val="both"/>
        <w:textAlignment w:val="baseline"/>
        <w:rPr>
          <w:rFonts w:ascii="Arial" w:hAnsi="Arial" w:cs="Arial"/>
          <w:lang w:eastAsia="pl-PL"/>
        </w:rPr>
      </w:pPr>
      <w:r w:rsidRPr="00B66AE1">
        <w:rPr>
          <w:rFonts w:ascii="Arial" w:hAnsi="Arial" w:cs="Arial"/>
          <w:lang w:eastAsia="pl-PL"/>
        </w:rPr>
        <w:t xml:space="preserve">zwanym dalej </w:t>
      </w:r>
      <w:r w:rsidRPr="00B66AE1">
        <w:rPr>
          <w:rFonts w:ascii="Arial" w:hAnsi="Arial" w:cs="Arial"/>
          <w:b/>
          <w:lang w:eastAsia="pl-PL"/>
        </w:rPr>
        <w:t>Zamawiającym</w:t>
      </w:r>
      <w:r w:rsidRPr="00B66AE1">
        <w:rPr>
          <w:rFonts w:ascii="Arial" w:hAnsi="Arial" w:cs="Arial"/>
          <w:lang w:eastAsia="pl-PL"/>
        </w:rPr>
        <w:t>,</w:t>
      </w:r>
    </w:p>
    <w:p w14:paraId="6DF1A51E" w14:textId="77777777" w:rsidR="00B66AE1" w:rsidRDefault="00B66AE1" w:rsidP="001D56E6">
      <w:pPr>
        <w:widowControl w:val="0"/>
        <w:autoSpaceDE w:val="0"/>
        <w:autoSpaceDN w:val="0"/>
        <w:adjustRightInd w:val="0"/>
        <w:spacing w:after="0" w:line="276" w:lineRule="auto"/>
        <w:ind w:right="-54"/>
        <w:jc w:val="both"/>
        <w:textAlignment w:val="baseline"/>
        <w:rPr>
          <w:rFonts w:ascii="Arial" w:hAnsi="Arial" w:cs="Arial"/>
          <w:lang w:eastAsia="pl-PL"/>
        </w:rPr>
      </w:pPr>
    </w:p>
    <w:p w14:paraId="4B13EFE8" w14:textId="0C7A5910" w:rsidR="00607D57" w:rsidRDefault="00607D57" w:rsidP="001D56E6">
      <w:pPr>
        <w:widowControl w:val="0"/>
        <w:autoSpaceDE w:val="0"/>
        <w:autoSpaceDN w:val="0"/>
        <w:adjustRightInd w:val="0"/>
        <w:spacing w:after="0" w:line="276" w:lineRule="auto"/>
        <w:ind w:right="-54"/>
        <w:jc w:val="both"/>
        <w:textAlignment w:val="baseline"/>
        <w:rPr>
          <w:rFonts w:ascii="Arial" w:hAnsi="Arial" w:cs="Arial"/>
          <w:lang w:eastAsia="pl-PL"/>
        </w:rPr>
      </w:pPr>
      <w:r w:rsidRPr="00B66AE1">
        <w:rPr>
          <w:rFonts w:ascii="Arial" w:hAnsi="Arial" w:cs="Arial"/>
          <w:lang w:eastAsia="pl-PL"/>
        </w:rPr>
        <w:t>a</w:t>
      </w:r>
    </w:p>
    <w:p w14:paraId="4CB768BE" w14:textId="77777777" w:rsidR="00046105" w:rsidRPr="00B66AE1" w:rsidRDefault="00046105" w:rsidP="001D56E6">
      <w:pPr>
        <w:widowControl w:val="0"/>
        <w:autoSpaceDE w:val="0"/>
        <w:autoSpaceDN w:val="0"/>
        <w:adjustRightInd w:val="0"/>
        <w:spacing w:after="0" w:line="276" w:lineRule="auto"/>
        <w:ind w:right="-54"/>
        <w:jc w:val="both"/>
        <w:textAlignment w:val="baseline"/>
        <w:rPr>
          <w:rFonts w:ascii="Arial" w:hAnsi="Arial" w:cs="Arial"/>
          <w:lang w:eastAsia="pl-PL"/>
        </w:rPr>
      </w:pPr>
    </w:p>
    <w:p w14:paraId="0AF960C3" w14:textId="4A6A9AD6" w:rsidR="00B05FA7" w:rsidRPr="00B66AE1" w:rsidRDefault="00B66AE1" w:rsidP="001D56E6">
      <w:pPr>
        <w:widowControl w:val="0"/>
        <w:autoSpaceDE w:val="0"/>
        <w:autoSpaceDN w:val="0"/>
        <w:adjustRightInd w:val="0"/>
        <w:spacing w:after="0" w:line="276" w:lineRule="auto"/>
        <w:ind w:right="-54"/>
        <w:jc w:val="both"/>
        <w:textAlignment w:val="baseline"/>
        <w:rPr>
          <w:rFonts w:ascii="Arial" w:hAnsi="Arial" w:cs="Arial"/>
          <w:lang w:eastAsia="pl-PL"/>
        </w:rPr>
      </w:pPr>
      <w:r>
        <w:rPr>
          <w:rFonts w:ascii="Arial" w:hAnsi="Arial" w:cs="Arial"/>
          <w:lang w:eastAsia="pl-PL"/>
        </w:rPr>
        <w:t>……………………………………………………………………………………………………….………………………………………………………………………………………………………….………</w:t>
      </w:r>
      <w:r w:rsidR="005167FF" w:rsidRPr="00B66AE1">
        <w:rPr>
          <w:rFonts w:ascii="Arial" w:hAnsi="Arial" w:cs="Arial"/>
          <w:lang w:eastAsia="pl-PL"/>
        </w:rPr>
        <w:t xml:space="preserve"> reprezentowaną przez:</w:t>
      </w:r>
    </w:p>
    <w:p w14:paraId="1C01C37A" w14:textId="0FF77DF8" w:rsidR="005167FF" w:rsidRPr="00B66AE1" w:rsidRDefault="00B66AE1" w:rsidP="001D56E6">
      <w:pPr>
        <w:widowControl w:val="0"/>
        <w:autoSpaceDE w:val="0"/>
        <w:autoSpaceDN w:val="0"/>
        <w:adjustRightInd w:val="0"/>
        <w:spacing w:after="0" w:line="276" w:lineRule="auto"/>
        <w:ind w:right="-54"/>
        <w:jc w:val="both"/>
        <w:textAlignment w:val="baseline"/>
        <w:rPr>
          <w:rFonts w:ascii="Arial" w:hAnsi="Arial" w:cs="Arial"/>
          <w:b/>
          <w:lang w:eastAsia="pl-PL"/>
        </w:rPr>
      </w:pPr>
      <w:r>
        <w:rPr>
          <w:rFonts w:ascii="Arial" w:hAnsi="Arial" w:cs="Arial"/>
          <w:b/>
          <w:lang w:eastAsia="pl-PL"/>
        </w:rPr>
        <w:t>…………………………………………………………….</w:t>
      </w:r>
    </w:p>
    <w:p w14:paraId="0AB4E05D" w14:textId="77777777" w:rsidR="005167FF" w:rsidRPr="00B66AE1" w:rsidRDefault="005167FF" w:rsidP="001D56E6">
      <w:pPr>
        <w:widowControl w:val="0"/>
        <w:autoSpaceDE w:val="0"/>
        <w:autoSpaceDN w:val="0"/>
        <w:adjustRightInd w:val="0"/>
        <w:spacing w:after="0" w:line="276" w:lineRule="auto"/>
        <w:ind w:right="-54"/>
        <w:jc w:val="both"/>
        <w:textAlignment w:val="baseline"/>
        <w:rPr>
          <w:rFonts w:ascii="Arial" w:hAnsi="Arial" w:cs="Arial"/>
          <w:lang w:eastAsia="pl-PL"/>
        </w:rPr>
      </w:pPr>
    </w:p>
    <w:p w14:paraId="580FF65F" w14:textId="7FCC24C5" w:rsidR="00B05FA7" w:rsidRDefault="005167FF" w:rsidP="001D56E6">
      <w:pPr>
        <w:widowControl w:val="0"/>
        <w:autoSpaceDE w:val="0"/>
        <w:autoSpaceDN w:val="0"/>
        <w:adjustRightInd w:val="0"/>
        <w:spacing w:after="0" w:line="276" w:lineRule="auto"/>
        <w:ind w:right="-54"/>
        <w:jc w:val="both"/>
        <w:textAlignment w:val="baseline"/>
        <w:rPr>
          <w:rFonts w:ascii="Arial" w:hAnsi="Arial" w:cs="Arial"/>
          <w:b/>
          <w:lang w:eastAsia="pl-PL"/>
        </w:rPr>
      </w:pPr>
      <w:r w:rsidRPr="00B66AE1">
        <w:rPr>
          <w:rFonts w:ascii="Arial" w:hAnsi="Arial" w:cs="Arial"/>
          <w:lang w:eastAsia="pl-PL"/>
        </w:rPr>
        <w:t>zwaną</w:t>
      </w:r>
      <w:r w:rsidR="00B05FA7" w:rsidRPr="00B66AE1">
        <w:rPr>
          <w:rFonts w:ascii="Arial" w:hAnsi="Arial" w:cs="Arial"/>
          <w:lang w:eastAsia="pl-PL"/>
        </w:rPr>
        <w:t xml:space="preserve"> dalej </w:t>
      </w:r>
      <w:r w:rsidR="00B66AE1">
        <w:rPr>
          <w:rFonts w:ascii="Arial" w:hAnsi="Arial" w:cs="Arial"/>
          <w:b/>
          <w:lang w:eastAsia="pl-PL"/>
        </w:rPr>
        <w:t>Wykonawcą</w:t>
      </w:r>
    </w:p>
    <w:p w14:paraId="55AB95DF" w14:textId="32A1730A" w:rsidR="00B66AE1" w:rsidRDefault="00B66AE1" w:rsidP="001D56E6">
      <w:pPr>
        <w:widowControl w:val="0"/>
        <w:autoSpaceDE w:val="0"/>
        <w:autoSpaceDN w:val="0"/>
        <w:adjustRightInd w:val="0"/>
        <w:spacing w:after="0" w:line="276" w:lineRule="auto"/>
        <w:ind w:right="-54"/>
        <w:jc w:val="both"/>
        <w:textAlignment w:val="baseline"/>
        <w:rPr>
          <w:rFonts w:ascii="Arial" w:hAnsi="Arial" w:cs="Arial"/>
          <w:b/>
          <w:lang w:eastAsia="pl-PL"/>
        </w:rPr>
      </w:pPr>
    </w:p>
    <w:p w14:paraId="76C7171A" w14:textId="57CED644" w:rsidR="00B66AE1" w:rsidRPr="00B66AE1" w:rsidRDefault="00B66AE1" w:rsidP="001D56E6">
      <w:pPr>
        <w:widowControl w:val="0"/>
        <w:autoSpaceDE w:val="0"/>
        <w:autoSpaceDN w:val="0"/>
        <w:adjustRightInd w:val="0"/>
        <w:spacing w:after="0" w:line="276" w:lineRule="auto"/>
        <w:ind w:right="-54"/>
        <w:jc w:val="both"/>
        <w:textAlignment w:val="baseline"/>
        <w:rPr>
          <w:rFonts w:ascii="Arial" w:hAnsi="Arial" w:cs="Arial"/>
          <w:lang w:eastAsia="pl-PL"/>
        </w:rPr>
      </w:pPr>
      <w:r w:rsidRPr="00B66AE1">
        <w:rPr>
          <w:rFonts w:ascii="Arial" w:hAnsi="Arial" w:cs="Arial"/>
          <w:lang w:eastAsia="pl-PL"/>
        </w:rPr>
        <w:t>zwanymi w dalszej części</w:t>
      </w:r>
      <w:r>
        <w:rPr>
          <w:rFonts w:ascii="Arial" w:hAnsi="Arial" w:cs="Arial"/>
          <w:b/>
          <w:lang w:eastAsia="pl-PL"/>
        </w:rPr>
        <w:t xml:space="preserve"> Stronami</w:t>
      </w:r>
    </w:p>
    <w:p w14:paraId="776B8941" w14:textId="77777777" w:rsidR="00607D57" w:rsidRPr="00B66AE1" w:rsidRDefault="00607D57" w:rsidP="001D56E6">
      <w:pPr>
        <w:widowControl w:val="0"/>
        <w:autoSpaceDE w:val="0"/>
        <w:autoSpaceDN w:val="0"/>
        <w:adjustRightInd w:val="0"/>
        <w:spacing w:after="0" w:line="276" w:lineRule="auto"/>
        <w:ind w:right="-54"/>
        <w:jc w:val="both"/>
        <w:textAlignment w:val="baseline"/>
        <w:rPr>
          <w:rFonts w:ascii="Arial" w:hAnsi="Arial" w:cs="Arial"/>
          <w:lang w:eastAsia="pl-PL"/>
        </w:rPr>
      </w:pPr>
    </w:p>
    <w:p w14:paraId="439DC4F8" w14:textId="77777777" w:rsidR="009B56F3" w:rsidRDefault="009B56F3" w:rsidP="001D56E6">
      <w:pPr>
        <w:spacing w:after="0" w:line="276" w:lineRule="auto"/>
        <w:jc w:val="both"/>
        <w:rPr>
          <w:rFonts w:ascii="Arial" w:hAnsi="Arial" w:cs="Arial"/>
        </w:rPr>
      </w:pPr>
    </w:p>
    <w:p w14:paraId="2DFCC11C" w14:textId="56B046ED" w:rsidR="00607D57" w:rsidRPr="00B66AE1" w:rsidRDefault="00B05FA7" w:rsidP="001D56E6">
      <w:pPr>
        <w:spacing w:after="0" w:line="276" w:lineRule="auto"/>
        <w:jc w:val="both"/>
        <w:rPr>
          <w:rFonts w:ascii="Arial" w:hAnsi="Arial" w:cs="Arial"/>
        </w:rPr>
      </w:pPr>
      <w:r w:rsidRPr="00B66AE1">
        <w:rPr>
          <w:rFonts w:ascii="Arial" w:hAnsi="Arial" w:cs="Arial"/>
        </w:rPr>
        <w:t>Umowę niniejszą zawiera się na podstawie Regulaminu udzielania zamówień publicznych, których wartość szacunkowa nie przekracza kwoty 130.000 PLN, stanowiąceg</w:t>
      </w:r>
      <w:r w:rsidR="00B66AE1">
        <w:rPr>
          <w:rFonts w:ascii="Arial" w:hAnsi="Arial" w:cs="Arial"/>
        </w:rPr>
        <w:t>o Załącznik</w:t>
      </w:r>
      <w:r w:rsidR="00B66AE1">
        <w:rPr>
          <w:rFonts w:ascii="Arial" w:hAnsi="Arial" w:cs="Arial"/>
        </w:rPr>
        <w:br/>
        <w:t>do Zarządzenia nr 6/2022</w:t>
      </w:r>
      <w:r w:rsidRPr="00B66AE1">
        <w:rPr>
          <w:rFonts w:ascii="Arial" w:hAnsi="Arial" w:cs="Arial"/>
        </w:rPr>
        <w:t xml:space="preserve"> Dyrekto</w:t>
      </w:r>
      <w:r w:rsidR="00B66AE1">
        <w:rPr>
          <w:rFonts w:ascii="Arial" w:hAnsi="Arial" w:cs="Arial"/>
        </w:rPr>
        <w:t>ra Muzeum Miasta Łodzi z dnia 21.02.2022</w:t>
      </w:r>
      <w:r w:rsidRPr="00B66AE1">
        <w:rPr>
          <w:rFonts w:ascii="Arial" w:hAnsi="Arial" w:cs="Arial"/>
        </w:rPr>
        <w:t xml:space="preserve"> r.</w:t>
      </w:r>
    </w:p>
    <w:p w14:paraId="548919E0" w14:textId="5FCD2EC7" w:rsidR="00FC6C4C" w:rsidRDefault="00FC6C4C" w:rsidP="001D56E6">
      <w:pPr>
        <w:spacing w:after="0" w:line="276" w:lineRule="auto"/>
        <w:rPr>
          <w:rFonts w:ascii="Arial" w:hAnsi="Arial" w:cs="Arial"/>
          <w:b/>
        </w:rPr>
      </w:pPr>
    </w:p>
    <w:p w14:paraId="5D8872FD" w14:textId="77777777" w:rsidR="009B56F3" w:rsidRPr="00B66AE1" w:rsidRDefault="009B56F3" w:rsidP="001D56E6">
      <w:pPr>
        <w:spacing w:after="0" w:line="276" w:lineRule="auto"/>
        <w:rPr>
          <w:rFonts w:ascii="Arial" w:hAnsi="Arial" w:cs="Arial"/>
          <w:b/>
        </w:rPr>
      </w:pPr>
    </w:p>
    <w:p w14:paraId="7C2717B2" w14:textId="0157BDA4" w:rsidR="00607D57" w:rsidRDefault="00790310" w:rsidP="001D56E6">
      <w:pPr>
        <w:spacing w:after="0" w:line="276" w:lineRule="auto"/>
        <w:jc w:val="center"/>
        <w:rPr>
          <w:rFonts w:ascii="Arial" w:hAnsi="Arial" w:cs="Arial"/>
          <w:b/>
        </w:rPr>
      </w:pPr>
      <w:r w:rsidRPr="00B66AE1">
        <w:rPr>
          <w:rFonts w:ascii="Arial" w:hAnsi="Arial" w:cs="Arial"/>
          <w:b/>
        </w:rPr>
        <w:t>§ 1</w:t>
      </w:r>
      <w:r w:rsidR="009B56F3">
        <w:rPr>
          <w:rFonts w:ascii="Arial" w:hAnsi="Arial" w:cs="Arial"/>
          <w:b/>
        </w:rPr>
        <w:t xml:space="preserve"> </w:t>
      </w:r>
      <w:r w:rsidRPr="00B66AE1">
        <w:rPr>
          <w:rFonts w:ascii="Arial" w:hAnsi="Arial" w:cs="Arial"/>
          <w:b/>
        </w:rPr>
        <w:t>Przedmiot umowy</w:t>
      </w:r>
    </w:p>
    <w:p w14:paraId="1E12DDA0" w14:textId="77777777" w:rsidR="001D56E6" w:rsidRPr="00B66AE1" w:rsidRDefault="001D56E6" w:rsidP="001D56E6">
      <w:pPr>
        <w:spacing w:after="0" w:line="276" w:lineRule="auto"/>
        <w:jc w:val="center"/>
        <w:rPr>
          <w:rFonts w:ascii="Arial" w:hAnsi="Arial" w:cs="Arial"/>
          <w:b/>
        </w:rPr>
      </w:pPr>
    </w:p>
    <w:p w14:paraId="02C50E9D" w14:textId="4240F541" w:rsidR="00675F51" w:rsidRPr="00B66AE1" w:rsidRDefault="002C6CB7" w:rsidP="001D56E6">
      <w:pPr>
        <w:pStyle w:val="Akapitzlist"/>
        <w:numPr>
          <w:ilvl w:val="0"/>
          <w:numId w:val="10"/>
        </w:numPr>
        <w:spacing w:after="0" w:line="276" w:lineRule="auto"/>
        <w:ind w:left="284"/>
        <w:jc w:val="both"/>
        <w:rPr>
          <w:rFonts w:ascii="Arial" w:hAnsi="Arial" w:cs="Arial"/>
        </w:rPr>
      </w:pPr>
      <w:r w:rsidRPr="00B66AE1">
        <w:rPr>
          <w:rFonts w:ascii="Arial" w:hAnsi="Arial" w:cs="Arial"/>
          <w:b/>
        </w:rPr>
        <w:t>Zamawiający</w:t>
      </w:r>
      <w:r w:rsidRPr="00B66AE1">
        <w:rPr>
          <w:rFonts w:ascii="Arial" w:hAnsi="Arial" w:cs="Arial"/>
        </w:rPr>
        <w:t xml:space="preserve"> zleca, a </w:t>
      </w:r>
      <w:r w:rsidRPr="00B66AE1">
        <w:rPr>
          <w:rFonts w:ascii="Arial" w:hAnsi="Arial" w:cs="Arial"/>
          <w:b/>
        </w:rPr>
        <w:t>Wykonawca</w:t>
      </w:r>
      <w:r w:rsidR="00C12507" w:rsidRPr="00B66AE1">
        <w:rPr>
          <w:rFonts w:ascii="Arial" w:hAnsi="Arial" w:cs="Arial"/>
        </w:rPr>
        <w:t xml:space="preserve"> przyjmuje do realizacji zadanie</w:t>
      </w:r>
      <w:r w:rsidRPr="00B66AE1">
        <w:rPr>
          <w:rFonts w:ascii="Arial" w:hAnsi="Arial" w:cs="Arial"/>
        </w:rPr>
        <w:t xml:space="preserve"> pn. </w:t>
      </w:r>
      <w:r w:rsidR="00604F2B">
        <w:rPr>
          <w:rFonts w:ascii="Arial" w:hAnsi="Arial" w:cs="Arial"/>
        </w:rPr>
        <w:t>Sprzedaż wraz</w:t>
      </w:r>
      <w:r w:rsidR="00604F2B">
        <w:rPr>
          <w:rFonts w:ascii="Arial" w:hAnsi="Arial" w:cs="Arial"/>
        </w:rPr>
        <w:br/>
      </w:r>
      <w:r w:rsidR="00604F2B" w:rsidRPr="00604F2B">
        <w:rPr>
          <w:rFonts w:ascii="Arial" w:hAnsi="Arial" w:cs="Arial"/>
        </w:rPr>
        <w:t xml:space="preserve">z dostawą trójobwodowych szynoprzewodów do reflektorów oświetleniowych </w:t>
      </w:r>
      <w:r w:rsidR="00604F2B">
        <w:rPr>
          <w:rFonts w:ascii="Arial" w:hAnsi="Arial" w:cs="Arial"/>
        </w:rPr>
        <w:t>wraz</w:t>
      </w:r>
      <w:r w:rsidR="00604F2B">
        <w:rPr>
          <w:rFonts w:ascii="Arial" w:hAnsi="Arial" w:cs="Arial"/>
        </w:rPr>
        <w:br/>
      </w:r>
      <w:r w:rsidR="00604F2B" w:rsidRPr="00604F2B">
        <w:rPr>
          <w:rFonts w:ascii="Arial" w:hAnsi="Arial" w:cs="Arial"/>
        </w:rPr>
        <w:t xml:space="preserve">z osprzętem do budowy instalacji oświetlenia przestrzeni ekspozycyjnej oraz reflektorów szynowych przystosowanych do systemów trójfazowych, zgodnych z podaną </w:t>
      </w:r>
      <w:r w:rsidR="00604F2B">
        <w:rPr>
          <w:rFonts w:ascii="Arial" w:hAnsi="Arial" w:cs="Arial"/>
        </w:rPr>
        <w:t xml:space="preserve"> specyfikacją techniczną</w:t>
      </w:r>
      <w:r w:rsidR="00C12507" w:rsidRPr="00B66AE1">
        <w:rPr>
          <w:rFonts w:ascii="Arial" w:hAnsi="Arial" w:cs="Arial"/>
        </w:rPr>
        <w:t xml:space="preserve"> </w:t>
      </w:r>
      <w:r w:rsidR="00604F2B">
        <w:rPr>
          <w:rFonts w:ascii="Arial" w:hAnsi="Arial" w:cs="Arial"/>
        </w:rPr>
        <w:t>opisaną w Załączniku</w:t>
      </w:r>
      <w:r w:rsidR="00D24B3C" w:rsidRPr="00B66AE1">
        <w:rPr>
          <w:rFonts w:ascii="Arial" w:hAnsi="Arial" w:cs="Arial"/>
        </w:rPr>
        <w:t xml:space="preserve"> nr 2 (</w:t>
      </w:r>
      <w:r w:rsidRPr="00B66AE1">
        <w:rPr>
          <w:rFonts w:ascii="Arial" w:hAnsi="Arial" w:cs="Arial"/>
        </w:rPr>
        <w:t>Opis przedmiotu zamówienia</w:t>
      </w:r>
      <w:r w:rsidR="00D24B3C" w:rsidRPr="00B66AE1">
        <w:rPr>
          <w:rFonts w:ascii="Arial" w:hAnsi="Arial" w:cs="Arial"/>
        </w:rPr>
        <w:t>)</w:t>
      </w:r>
      <w:r w:rsidR="00604F2B">
        <w:rPr>
          <w:rFonts w:ascii="Arial" w:hAnsi="Arial" w:cs="Arial"/>
        </w:rPr>
        <w:t xml:space="preserve"> do zapytania ofertowego z dnia 28.03.2022 </w:t>
      </w:r>
      <w:r w:rsidRPr="00B66AE1">
        <w:rPr>
          <w:rFonts w:ascii="Arial" w:hAnsi="Arial" w:cs="Arial"/>
        </w:rPr>
        <w:t>r. or</w:t>
      </w:r>
      <w:r w:rsidR="003F5483" w:rsidRPr="00B66AE1">
        <w:rPr>
          <w:rFonts w:ascii="Arial" w:hAnsi="Arial" w:cs="Arial"/>
        </w:rPr>
        <w:t xml:space="preserve">az Załącznikiem nr </w:t>
      </w:r>
      <w:r w:rsidR="00D24B3C" w:rsidRPr="00B66AE1">
        <w:rPr>
          <w:rFonts w:ascii="Arial" w:hAnsi="Arial" w:cs="Arial"/>
        </w:rPr>
        <w:t>1 (</w:t>
      </w:r>
      <w:r w:rsidR="003F5483" w:rsidRPr="00B66AE1">
        <w:rPr>
          <w:rFonts w:ascii="Arial" w:hAnsi="Arial" w:cs="Arial"/>
        </w:rPr>
        <w:t>Ofertą Wykonawcy</w:t>
      </w:r>
      <w:r w:rsidR="00D24B3C" w:rsidRPr="00B66AE1">
        <w:rPr>
          <w:rFonts w:ascii="Arial" w:hAnsi="Arial" w:cs="Arial"/>
        </w:rPr>
        <w:t>)</w:t>
      </w:r>
      <w:r w:rsidR="003F5483" w:rsidRPr="00B66AE1">
        <w:rPr>
          <w:rFonts w:ascii="Arial" w:hAnsi="Arial" w:cs="Arial"/>
        </w:rPr>
        <w:t xml:space="preserve">, </w:t>
      </w:r>
      <w:r w:rsidR="00FC6C4C" w:rsidRPr="00B66AE1">
        <w:rPr>
          <w:rFonts w:ascii="Arial" w:hAnsi="Arial" w:cs="Arial"/>
        </w:rPr>
        <w:t xml:space="preserve">stanowiącymi </w:t>
      </w:r>
      <w:r w:rsidR="003F5483" w:rsidRPr="00B66AE1">
        <w:rPr>
          <w:rFonts w:ascii="Arial" w:hAnsi="Arial" w:cs="Arial"/>
        </w:rPr>
        <w:t>integralną część umowy.</w:t>
      </w:r>
    </w:p>
    <w:p w14:paraId="72BCBA35" w14:textId="77777777" w:rsidR="00675F51" w:rsidRPr="00B66AE1" w:rsidRDefault="00790310" w:rsidP="001D56E6">
      <w:pPr>
        <w:pStyle w:val="Akapitzlist"/>
        <w:numPr>
          <w:ilvl w:val="0"/>
          <w:numId w:val="10"/>
        </w:numPr>
        <w:spacing w:after="0" w:line="276" w:lineRule="auto"/>
        <w:ind w:left="284"/>
        <w:jc w:val="both"/>
        <w:rPr>
          <w:rFonts w:ascii="Arial" w:hAnsi="Arial" w:cs="Arial"/>
        </w:rPr>
      </w:pPr>
      <w:r w:rsidRPr="00B66AE1">
        <w:rPr>
          <w:rFonts w:ascii="Arial" w:hAnsi="Arial" w:cs="Arial"/>
          <w:b/>
        </w:rPr>
        <w:t>Wykonaw</w:t>
      </w:r>
      <w:r w:rsidR="00F92AA1" w:rsidRPr="00B66AE1">
        <w:rPr>
          <w:rFonts w:ascii="Arial" w:hAnsi="Arial" w:cs="Arial"/>
          <w:b/>
        </w:rPr>
        <w:t>ca</w:t>
      </w:r>
      <w:r w:rsidR="00F92AA1" w:rsidRPr="00B66AE1">
        <w:rPr>
          <w:rFonts w:ascii="Arial" w:hAnsi="Arial" w:cs="Arial"/>
        </w:rPr>
        <w:t xml:space="preserve"> zobowiązuje</w:t>
      </w:r>
      <w:r w:rsidRPr="00B66AE1">
        <w:rPr>
          <w:rFonts w:ascii="Arial" w:hAnsi="Arial" w:cs="Arial"/>
        </w:rPr>
        <w:t xml:space="preserve"> się</w:t>
      </w:r>
      <w:r w:rsidR="007F791D" w:rsidRPr="00B66AE1">
        <w:rPr>
          <w:rFonts w:ascii="Arial" w:hAnsi="Arial" w:cs="Arial"/>
        </w:rPr>
        <w:t xml:space="preserve"> </w:t>
      </w:r>
      <w:r w:rsidR="00F92AA1" w:rsidRPr="00B66AE1">
        <w:rPr>
          <w:rFonts w:ascii="Arial" w:hAnsi="Arial" w:cs="Arial"/>
        </w:rPr>
        <w:t>dostarczyć</w:t>
      </w:r>
      <w:r w:rsidR="00942434" w:rsidRPr="00B66AE1">
        <w:rPr>
          <w:rFonts w:ascii="Arial" w:hAnsi="Arial" w:cs="Arial"/>
        </w:rPr>
        <w:t xml:space="preserve"> elementy oświetlenia ekspozycyjnego</w:t>
      </w:r>
      <w:r w:rsidR="00F92AA1" w:rsidRPr="00B66AE1">
        <w:rPr>
          <w:rFonts w:ascii="Arial" w:hAnsi="Arial" w:cs="Arial"/>
        </w:rPr>
        <w:t xml:space="preserve"> </w:t>
      </w:r>
      <w:r w:rsidRPr="00B66AE1">
        <w:rPr>
          <w:rFonts w:ascii="Arial" w:hAnsi="Arial" w:cs="Arial"/>
        </w:rPr>
        <w:t>fabrycznie nowe,</w:t>
      </w:r>
      <w:r w:rsidR="007F791D" w:rsidRPr="00B66AE1">
        <w:rPr>
          <w:rFonts w:ascii="Arial" w:hAnsi="Arial" w:cs="Arial"/>
        </w:rPr>
        <w:t xml:space="preserve"> </w:t>
      </w:r>
      <w:r w:rsidRPr="00B66AE1">
        <w:rPr>
          <w:rFonts w:ascii="Arial" w:hAnsi="Arial" w:cs="Arial"/>
        </w:rPr>
        <w:t>nieużywane, wolne od wad fizycznych i prawnych.</w:t>
      </w:r>
    </w:p>
    <w:p w14:paraId="3F648CCD" w14:textId="7A2A11EC" w:rsidR="002C6CB7" w:rsidRPr="009B56F3" w:rsidRDefault="00F92AA1" w:rsidP="001D56E6">
      <w:pPr>
        <w:pStyle w:val="Akapitzlist"/>
        <w:numPr>
          <w:ilvl w:val="0"/>
          <w:numId w:val="10"/>
        </w:numPr>
        <w:spacing w:after="0" w:line="276" w:lineRule="auto"/>
        <w:ind w:left="284"/>
        <w:jc w:val="both"/>
        <w:rPr>
          <w:rFonts w:ascii="Arial" w:hAnsi="Arial" w:cs="Arial"/>
        </w:rPr>
      </w:pPr>
      <w:r w:rsidRPr="00B66AE1">
        <w:rPr>
          <w:rFonts w:ascii="Arial" w:hAnsi="Arial" w:cs="Arial"/>
          <w:b/>
        </w:rPr>
        <w:t>Wykonawca</w:t>
      </w:r>
      <w:r w:rsidRPr="00B66AE1">
        <w:rPr>
          <w:rFonts w:ascii="Arial" w:hAnsi="Arial" w:cs="Arial"/>
        </w:rPr>
        <w:t xml:space="preserve"> zapewnia </w:t>
      </w:r>
      <w:r w:rsidRPr="00B66AE1">
        <w:rPr>
          <w:rFonts w:ascii="Arial" w:hAnsi="Arial" w:cs="Arial"/>
          <w:b/>
        </w:rPr>
        <w:t>Zamawiającego</w:t>
      </w:r>
      <w:r w:rsidRPr="00B66AE1">
        <w:rPr>
          <w:rFonts w:ascii="Arial" w:hAnsi="Arial" w:cs="Arial"/>
        </w:rPr>
        <w:t xml:space="preserve">, że </w:t>
      </w:r>
      <w:r w:rsidR="00942434" w:rsidRPr="00B66AE1">
        <w:rPr>
          <w:rFonts w:ascii="Arial" w:hAnsi="Arial" w:cs="Arial"/>
        </w:rPr>
        <w:t xml:space="preserve">elementy oświetlenia ekspozycyjnego </w:t>
      </w:r>
      <w:r w:rsidR="00FC6C4C" w:rsidRPr="00B66AE1">
        <w:rPr>
          <w:rFonts w:ascii="Arial" w:hAnsi="Arial" w:cs="Arial"/>
        </w:rPr>
        <w:t xml:space="preserve">będące </w:t>
      </w:r>
      <w:r w:rsidRPr="00B66AE1">
        <w:rPr>
          <w:rFonts w:ascii="Arial" w:hAnsi="Arial" w:cs="Arial"/>
        </w:rPr>
        <w:t xml:space="preserve">przedmiotem niniejszej umowy nie </w:t>
      </w:r>
      <w:r w:rsidR="00FC6C4C" w:rsidRPr="00B66AE1">
        <w:rPr>
          <w:rFonts w:ascii="Arial" w:hAnsi="Arial" w:cs="Arial"/>
        </w:rPr>
        <w:t xml:space="preserve">są </w:t>
      </w:r>
      <w:r w:rsidR="00790310" w:rsidRPr="00B66AE1">
        <w:rPr>
          <w:rFonts w:ascii="Arial" w:hAnsi="Arial" w:cs="Arial"/>
        </w:rPr>
        <w:t>obję</w:t>
      </w:r>
      <w:r w:rsidR="00FC6C4C" w:rsidRPr="00B66AE1">
        <w:rPr>
          <w:rFonts w:ascii="Arial" w:hAnsi="Arial" w:cs="Arial"/>
        </w:rPr>
        <w:t>te</w:t>
      </w:r>
      <w:r w:rsidR="00790310" w:rsidRPr="00B66AE1">
        <w:rPr>
          <w:rFonts w:ascii="Arial" w:hAnsi="Arial" w:cs="Arial"/>
        </w:rPr>
        <w:t xml:space="preserve"> prawami osób trzecich ora</w:t>
      </w:r>
      <w:r w:rsidR="00942434" w:rsidRPr="00B66AE1">
        <w:rPr>
          <w:rFonts w:ascii="Arial" w:hAnsi="Arial" w:cs="Arial"/>
        </w:rPr>
        <w:t xml:space="preserve">z </w:t>
      </w:r>
      <w:r w:rsidR="00FC6C4C" w:rsidRPr="00B66AE1">
        <w:rPr>
          <w:rFonts w:ascii="Arial" w:hAnsi="Arial" w:cs="Arial"/>
        </w:rPr>
        <w:t xml:space="preserve">są </w:t>
      </w:r>
      <w:r w:rsidR="00942434" w:rsidRPr="00B66AE1">
        <w:rPr>
          <w:rFonts w:ascii="Arial" w:hAnsi="Arial" w:cs="Arial"/>
        </w:rPr>
        <w:t>woln</w:t>
      </w:r>
      <w:r w:rsidR="00FC6C4C" w:rsidRPr="00B66AE1">
        <w:rPr>
          <w:rFonts w:ascii="Arial" w:hAnsi="Arial" w:cs="Arial"/>
        </w:rPr>
        <w:t>e</w:t>
      </w:r>
      <w:r w:rsidR="00942434" w:rsidRPr="00B66AE1">
        <w:rPr>
          <w:rFonts w:ascii="Arial" w:hAnsi="Arial" w:cs="Arial"/>
        </w:rPr>
        <w:t xml:space="preserve"> od jakichkolwiek ob</w:t>
      </w:r>
      <w:r w:rsidR="00790310" w:rsidRPr="00B66AE1">
        <w:rPr>
          <w:rFonts w:ascii="Arial" w:hAnsi="Arial" w:cs="Arial"/>
        </w:rPr>
        <w:t>ciążeń.</w:t>
      </w:r>
    </w:p>
    <w:p w14:paraId="59222B11" w14:textId="77777777" w:rsidR="00046105" w:rsidRDefault="00046105" w:rsidP="001D56E6">
      <w:pPr>
        <w:spacing w:after="0" w:line="276" w:lineRule="auto"/>
        <w:ind w:left="284"/>
        <w:jc w:val="center"/>
        <w:rPr>
          <w:rFonts w:ascii="Arial" w:hAnsi="Arial" w:cs="Arial"/>
          <w:b/>
        </w:rPr>
      </w:pPr>
    </w:p>
    <w:p w14:paraId="412A0A19" w14:textId="333A2820" w:rsidR="001D56E6" w:rsidRDefault="00790310" w:rsidP="001D56E6">
      <w:pPr>
        <w:spacing w:after="0" w:line="276" w:lineRule="auto"/>
        <w:ind w:left="284"/>
        <w:jc w:val="center"/>
        <w:rPr>
          <w:rFonts w:ascii="Arial" w:hAnsi="Arial" w:cs="Arial"/>
          <w:b/>
        </w:rPr>
      </w:pPr>
      <w:r w:rsidRPr="00B66AE1">
        <w:rPr>
          <w:rFonts w:ascii="Arial" w:hAnsi="Arial" w:cs="Arial"/>
          <w:b/>
        </w:rPr>
        <w:t>§</w:t>
      </w:r>
      <w:r w:rsidR="00675F51" w:rsidRPr="00B66AE1">
        <w:rPr>
          <w:rFonts w:ascii="Arial" w:hAnsi="Arial" w:cs="Arial"/>
          <w:b/>
        </w:rPr>
        <w:t xml:space="preserve"> </w:t>
      </w:r>
      <w:r w:rsidR="00804E84" w:rsidRPr="00B66AE1">
        <w:rPr>
          <w:rFonts w:ascii="Arial" w:hAnsi="Arial" w:cs="Arial"/>
          <w:b/>
        </w:rPr>
        <w:t>2</w:t>
      </w:r>
      <w:r w:rsidR="009B56F3">
        <w:rPr>
          <w:rFonts w:ascii="Arial" w:hAnsi="Arial" w:cs="Arial"/>
          <w:b/>
        </w:rPr>
        <w:t xml:space="preserve"> </w:t>
      </w:r>
      <w:r w:rsidRPr="00B66AE1">
        <w:rPr>
          <w:rFonts w:ascii="Arial" w:hAnsi="Arial" w:cs="Arial"/>
          <w:b/>
        </w:rPr>
        <w:t>Wartość umowy</w:t>
      </w:r>
    </w:p>
    <w:p w14:paraId="1B5C0F2C" w14:textId="77777777" w:rsidR="001D56E6" w:rsidRPr="00B66AE1" w:rsidRDefault="001D56E6" w:rsidP="001D56E6">
      <w:pPr>
        <w:spacing w:after="0" w:line="276" w:lineRule="auto"/>
        <w:ind w:left="284"/>
        <w:jc w:val="center"/>
        <w:rPr>
          <w:rFonts w:ascii="Arial" w:hAnsi="Arial" w:cs="Arial"/>
          <w:b/>
        </w:rPr>
      </w:pPr>
    </w:p>
    <w:p w14:paraId="499A359F" w14:textId="79E63929" w:rsidR="00FC6C4C" w:rsidRPr="001D56E6" w:rsidRDefault="00D24B3C" w:rsidP="001D56E6">
      <w:pPr>
        <w:pStyle w:val="Akapitzlist"/>
        <w:widowControl w:val="0"/>
        <w:numPr>
          <w:ilvl w:val="0"/>
          <w:numId w:val="29"/>
        </w:numPr>
        <w:suppressAutoHyphens/>
        <w:autoSpaceDN w:val="0"/>
        <w:spacing w:after="0" w:line="276" w:lineRule="auto"/>
        <w:ind w:left="284"/>
        <w:jc w:val="both"/>
        <w:textAlignment w:val="baseline"/>
        <w:rPr>
          <w:rFonts w:ascii="Arial" w:hAnsi="Arial" w:cs="Arial"/>
          <w:b/>
        </w:rPr>
      </w:pPr>
      <w:r w:rsidRPr="00B66AE1">
        <w:rPr>
          <w:rFonts w:ascii="Arial" w:hAnsi="Arial" w:cs="Arial"/>
        </w:rPr>
        <w:t xml:space="preserve">Strony ustalają za wykonanie przedmiotu umowy wynagrodzenie ryczałtowe, zgodnie </w:t>
      </w:r>
      <w:r w:rsidR="00FC6C4C" w:rsidRPr="00B66AE1">
        <w:rPr>
          <w:rFonts w:ascii="Arial" w:hAnsi="Arial" w:cs="Arial"/>
        </w:rPr>
        <w:t xml:space="preserve">            </w:t>
      </w:r>
      <w:r w:rsidRPr="00B66AE1">
        <w:rPr>
          <w:rFonts w:ascii="Arial" w:hAnsi="Arial" w:cs="Arial"/>
        </w:rPr>
        <w:t>z</w:t>
      </w:r>
      <w:r w:rsidR="00FC6C4C" w:rsidRPr="00B66AE1">
        <w:rPr>
          <w:rFonts w:ascii="Arial" w:hAnsi="Arial" w:cs="Arial"/>
        </w:rPr>
        <w:t>e złożoną</w:t>
      </w:r>
      <w:r w:rsidRPr="00B66AE1">
        <w:rPr>
          <w:rFonts w:ascii="Arial" w:hAnsi="Arial" w:cs="Arial"/>
        </w:rPr>
        <w:t xml:space="preserve"> ofertą w wysokości</w:t>
      </w:r>
      <w:r w:rsidR="007816B9" w:rsidRPr="00B66AE1">
        <w:rPr>
          <w:rFonts w:ascii="Arial" w:hAnsi="Arial" w:cs="Arial"/>
        </w:rPr>
        <w:t>:</w:t>
      </w:r>
      <w:r w:rsidR="007816B9" w:rsidRPr="00B66AE1">
        <w:rPr>
          <w:rFonts w:ascii="Arial" w:hAnsi="Arial" w:cs="Arial"/>
          <w:b/>
        </w:rPr>
        <w:t xml:space="preserve"> </w:t>
      </w:r>
      <w:r w:rsidR="00B66AE1">
        <w:rPr>
          <w:rFonts w:ascii="Arial" w:eastAsia="Times New Roman" w:hAnsi="Arial" w:cs="Arial"/>
          <w:b/>
          <w:color w:val="000000"/>
          <w:lang w:eastAsia="pl-PL"/>
        </w:rPr>
        <w:t>…………………………</w:t>
      </w:r>
      <w:r w:rsidR="00837C30" w:rsidRPr="00B66AE1">
        <w:rPr>
          <w:rFonts w:ascii="Arial" w:hAnsi="Arial" w:cs="Arial"/>
          <w:b/>
        </w:rPr>
        <w:t xml:space="preserve"> </w:t>
      </w:r>
      <w:r w:rsidR="007816B9" w:rsidRPr="00B66AE1">
        <w:rPr>
          <w:rFonts w:ascii="Arial" w:hAnsi="Arial" w:cs="Arial"/>
          <w:b/>
        </w:rPr>
        <w:t xml:space="preserve">zł </w:t>
      </w:r>
      <w:r w:rsidRPr="00B66AE1">
        <w:rPr>
          <w:rFonts w:ascii="Arial" w:hAnsi="Arial" w:cs="Arial"/>
          <w:b/>
        </w:rPr>
        <w:t xml:space="preserve">+ </w:t>
      </w:r>
      <w:r w:rsidR="00837C30" w:rsidRPr="00B66AE1">
        <w:rPr>
          <w:rFonts w:ascii="Arial" w:hAnsi="Arial" w:cs="Arial"/>
          <w:b/>
        </w:rPr>
        <w:t>23</w:t>
      </w:r>
      <w:r w:rsidR="007816B9" w:rsidRPr="00B66AE1">
        <w:rPr>
          <w:rFonts w:ascii="Arial" w:hAnsi="Arial" w:cs="Arial"/>
          <w:b/>
        </w:rPr>
        <w:t xml:space="preserve">% VAT, </w:t>
      </w:r>
      <w:r w:rsidR="004A0CB5" w:rsidRPr="00B66AE1">
        <w:rPr>
          <w:rFonts w:ascii="Arial" w:hAnsi="Arial" w:cs="Arial"/>
          <w:b/>
        </w:rPr>
        <w:t>tj.</w:t>
      </w:r>
      <w:r w:rsidR="00837C30" w:rsidRPr="00B66AE1">
        <w:rPr>
          <w:rFonts w:ascii="Arial" w:hAnsi="Arial" w:cs="Arial"/>
          <w:b/>
        </w:rPr>
        <w:t xml:space="preserve">: </w:t>
      </w:r>
      <w:r w:rsidR="00B66AE1" w:rsidRPr="00D35DF2">
        <w:rPr>
          <w:rFonts w:ascii="Arial" w:eastAsia="Times New Roman" w:hAnsi="Arial" w:cs="Arial"/>
          <w:color w:val="000000"/>
          <w:lang w:eastAsia="pl-PL"/>
        </w:rPr>
        <w:t xml:space="preserve">co </w:t>
      </w:r>
      <w:r w:rsidR="00D35DF2" w:rsidRPr="00D35DF2">
        <w:rPr>
          <w:rFonts w:ascii="Arial" w:eastAsia="Times New Roman" w:hAnsi="Arial" w:cs="Arial"/>
          <w:color w:val="000000"/>
          <w:lang w:eastAsia="pl-PL"/>
        </w:rPr>
        <w:t>daje kwotę</w:t>
      </w:r>
      <w:r w:rsidR="00D35DF2">
        <w:rPr>
          <w:rFonts w:ascii="Arial" w:eastAsia="Times New Roman" w:hAnsi="Arial" w:cs="Arial"/>
          <w:b/>
          <w:color w:val="000000"/>
          <w:lang w:eastAsia="pl-PL"/>
        </w:rPr>
        <w:t xml:space="preserve"> …………………………………..</w:t>
      </w:r>
      <w:r w:rsidR="00837C30" w:rsidRPr="00B66AE1">
        <w:rPr>
          <w:rFonts w:ascii="Arial" w:eastAsia="Times New Roman" w:hAnsi="Arial" w:cs="Arial"/>
          <w:b/>
          <w:color w:val="000000"/>
          <w:lang w:eastAsia="pl-PL"/>
        </w:rPr>
        <w:t xml:space="preserve"> </w:t>
      </w:r>
      <w:r w:rsidR="00837C30" w:rsidRPr="00B66AE1">
        <w:rPr>
          <w:rFonts w:ascii="Arial" w:hAnsi="Arial" w:cs="Arial"/>
          <w:b/>
        </w:rPr>
        <w:t xml:space="preserve">zł </w:t>
      </w:r>
      <w:r w:rsidRPr="00B66AE1">
        <w:rPr>
          <w:rFonts w:ascii="Arial" w:hAnsi="Arial" w:cs="Arial"/>
          <w:b/>
        </w:rPr>
        <w:t>brutto</w:t>
      </w:r>
      <w:r w:rsidR="00837C30" w:rsidRPr="00B66AE1">
        <w:rPr>
          <w:rFonts w:ascii="Arial" w:hAnsi="Arial" w:cs="Arial"/>
          <w:b/>
        </w:rPr>
        <w:t xml:space="preserve"> </w:t>
      </w:r>
      <w:r w:rsidR="00837C30" w:rsidRPr="00B66AE1">
        <w:rPr>
          <w:rFonts w:ascii="Arial" w:hAnsi="Arial" w:cs="Arial"/>
        </w:rPr>
        <w:t>(słownie:</w:t>
      </w:r>
      <w:r w:rsidR="00B66AE1">
        <w:rPr>
          <w:rFonts w:ascii="Arial" w:hAnsi="Arial" w:cs="Arial"/>
          <w:b/>
        </w:rPr>
        <w:t>……………………………………………</w:t>
      </w:r>
      <w:r w:rsidR="007816B9" w:rsidRPr="00B66AE1">
        <w:rPr>
          <w:rFonts w:ascii="Arial" w:hAnsi="Arial" w:cs="Arial"/>
          <w:b/>
        </w:rPr>
        <w:t xml:space="preserve"> zł</w:t>
      </w:r>
      <w:r w:rsidR="00FC6C4C" w:rsidRPr="00B66AE1">
        <w:rPr>
          <w:rFonts w:ascii="Arial" w:hAnsi="Arial" w:cs="Arial"/>
          <w:b/>
        </w:rPr>
        <w:t xml:space="preserve"> </w:t>
      </w:r>
      <w:r w:rsidR="00F010CD">
        <w:rPr>
          <w:rFonts w:ascii="Arial" w:hAnsi="Arial" w:cs="Arial"/>
          <w:b/>
        </w:rPr>
        <w:t>00</w:t>
      </w:r>
      <w:r w:rsidR="007816B9" w:rsidRPr="00B66AE1">
        <w:rPr>
          <w:rFonts w:ascii="Arial" w:hAnsi="Arial" w:cs="Arial"/>
          <w:b/>
        </w:rPr>
        <w:t>/100 gr.</w:t>
      </w:r>
      <w:r w:rsidRPr="00B66AE1">
        <w:rPr>
          <w:rFonts w:ascii="Arial" w:hAnsi="Arial" w:cs="Arial"/>
        </w:rPr>
        <w:t>)</w:t>
      </w:r>
      <w:r w:rsidR="007816B9" w:rsidRPr="00B66AE1">
        <w:rPr>
          <w:rFonts w:ascii="Arial" w:hAnsi="Arial" w:cs="Arial"/>
        </w:rPr>
        <w:t>,</w:t>
      </w:r>
      <w:r w:rsidR="00B66AE1" w:rsidRPr="00B66AE1">
        <w:rPr>
          <w:rFonts w:ascii="Arial" w:hAnsi="Arial" w:cs="Arial"/>
        </w:rPr>
        <w:t xml:space="preserve"> </w:t>
      </w:r>
      <w:r w:rsidR="00942434" w:rsidRPr="00B66AE1">
        <w:rPr>
          <w:rFonts w:ascii="Arial" w:hAnsi="Arial" w:cs="Arial"/>
        </w:rPr>
        <w:t>w tym za:</w:t>
      </w:r>
    </w:p>
    <w:p w14:paraId="3C07EDC7" w14:textId="77777777" w:rsidR="00D26E0F" w:rsidRPr="00B66AE1" w:rsidRDefault="00D26E0F" w:rsidP="001D56E6">
      <w:pPr>
        <w:widowControl w:val="0"/>
        <w:suppressAutoHyphens/>
        <w:autoSpaceDN w:val="0"/>
        <w:spacing w:after="0" w:line="276" w:lineRule="auto"/>
        <w:ind w:left="284"/>
        <w:jc w:val="both"/>
        <w:textAlignment w:val="baseline"/>
        <w:rPr>
          <w:rFonts w:ascii="Arial" w:hAnsi="Arial" w:cs="Arial"/>
          <w:b/>
        </w:rPr>
      </w:pPr>
    </w:p>
    <w:tbl>
      <w:tblPr>
        <w:tblW w:w="0" w:type="auto"/>
        <w:tblCellMar>
          <w:left w:w="70" w:type="dxa"/>
          <w:right w:w="70" w:type="dxa"/>
        </w:tblCellMar>
        <w:tblLook w:val="04A0" w:firstRow="1" w:lastRow="0" w:firstColumn="1" w:lastColumn="0" w:noHBand="0" w:noVBand="1"/>
      </w:tblPr>
      <w:tblGrid>
        <w:gridCol w:w="409"/>
        <w:gridCol w:w="4845"/>
        <w:gridCol w:w="657"/>
        <w:gridCol w:w="1114"/>
        <w:gridCol w:w="1013"/>
        <w:gridCol w:w="1014"/>
      </w:tblGrid>
      <w:tr w:rsidR="007A2B40" w:rsidRPr="007306F9" w14:paraId="6DEBA33D" w14:textId="77777777" w:rsidTr="007A2B40">
        <w:trPr>
          <w:trHeight w:val="831"/>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1739BD0B" w14:textId="76F1810C" w:rsidR="007674AB" w:rsidRPr="007306F9" w:rsidRDefault="007A2B40" w:rsidP="001D56E6">
            <w:pPr>
              <w:spacing w:after="0" w:line="276" w:lineRule="auto"/>
              <w:rPr>
                <w:rFonts w:ascii="Arial" w:eastAsia="Times New Roman" w:hAnsi="Arial" w:cs="Arial"/>
                <w:b/>
                <w:bCs/>
                <w:color w:val="000000"/>
                <w:lang w:eastAsia="pl-PL"/>
              </w:rPr>
            </w:pPr>
            <w:r>
              <w:rPr>
                <w:rFonts w:ascii="Arial" w:eastAsia="Times New Roman" w:hAnsi="Arial" w:cs="Arial"/>
                <w:b/>
                <w:bCs/>
                <w:color w:val="000000"/>
                <w:lang w:eastAsia="pl-PL"/>
              </w:rPr>
              <w:lastRenderedPageBreak/>
              <w:t>Lp</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D1608FE" w14:textId="34878532" w:rsidR="007674AB" w:rsidRPr="007306F9" w:rsidRDefault="007306F9" w:rsidP="001D56E6">
            <w:pPr>
              <w:spacing w:after="0" w:line="276" w:lineRule="auto"/>
              <w:rPr>
                <w:rFonts w:ascii="Arial" w:eastAsia="Times New Roman" w:hAnsi="Arial" w:cs="Arial"/>
                <w:b/>
                <w:bCs/>
                <w:color w:val="000000"/>
                <w:lang w:eastAsia="pl-PL"/>
              </w:rPr>
            </w:pPr>
            <w:r>
              <w:rPr>
                <w:rFonts w:ascii="Arial" w:eastAsia="Times New Roman" w:hAnsi="Arial" w:cs="Arial"/>
                <w:b/>
                <w:bCs/>
                <w:color w:val="000000"/>
                <w:lang w:eastAsia="pl-PL"/>
              </w:rPr>
              <w:t>Przedmiot zamówienia</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163C260" w14:textId="1BD5156D" w:rsidR="007674AB" w:rsidRPr="007306F9" w:rsidRDefault="007674AB" w:rsidP="001D56E6">
            <w:pPr>
              <w:spacing w:after="0" w:line="276" w:lineRule="auto"/>
              <w:rPr>
                <w:rFonts w:ascii="Arial" w:eastAsia="Times New Roman" w:hAnsi="Arial" w:cs="Arial"/>
                <w:b/>
                <w:bCs/>
                <w:color w:val="000000"/>
                <w:lang w:eastAsia="pl-PL"/>
              </w:rPr>
            </w:pPr>
            <w:r w:rsidRPr="007306F9">
              <w:rPr>
                <w:rFonts w:ascii="Arial" w:eastAsia="Times New Roman" w:hAnsi="Arial" w:cs="Arial"/>
                <w:b/>
                <w:bCs/>
                <w:color w:val="000000"/>
                <w:lang w:eastAsia="pl-PL"/>
              </w:rPr>
              <w:t>ilość</w:t>
            </w:r>
            <w:r w:rsidR="007A2B40">
              <w:rPr>
                <w:rFonts w:ascii="Arial" w:eastAsia="Times New Roman" w:hAnsi="Arial" w:cs="Arial"/>
                <w:b/>
                <w:bCs/>
                <w:color w:val="000000"/>
                <w:lang w:eastAsia="pl-PL"/>
              </w:rPr>
              <w:t xml:space="preserve"> (szt.)</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1B24CF5E" w14:textId="77777777" w:rsidR="007674AB" w:rsidRPr="007306F9" w:rsidRDefault="007674AB" w:rsidP="001D56E6">
            <w:pPr>
              <w:spacing w:after="0" w:line="276" w:lineRule="auto"/>
              <w:rPr>
                <w:rFonts w:ascii="Arial" w:eastAsia="Times New Roman" w:hAnsi="Arial" w:cs="Arial"/>
                <w:b/>
                <w:bCs/>
                <w:color w:val="000000"/>
                <w:lang w:eastAsia="pl-PL"/>
              </w:rPr>
            </w:pPr>
            <w:r w:rsidRPr="007306F9">
              <w:rPr>
                <w:rFonts w:ascii="Arial" w:eastAsia="Times New Roman" w:hAnsi="Arial" w:cs="Arial"/>
                <w:b/>
                <w:bCs/>
                <w:color w:val="000000"/>
                <w:lang w:eastAsia="pl-PL"/>
              </w:rPr>
              <w:t xml:space="preserve">Cena </w:t>
            </w:r>
            <w:r w:rsidR="0066460B" w:rsidRPr="007306F9">
              <w:rPr>
                <w:rFonts w:ascii="Arial" w:eastAsia="Times New Roman" w:hAnsi="Arial" w:cs="Arial"/>
                <w:b/>
                <w:bCs/>
                <w:color w:val="000000"/>
                <w:lang w:eastAsia="pl-PL"/>
              </w:rPr>
              <w:t xml:space="preserve">jednostk. </w:t>
            </w:r>
            <w:r w:rsidRPr="007306F9">
              <w:rPr>
                <w:rFonts w:ascii="Arial" w:eastAsia="Times New Roman" w:hAnsi="Arial" w:cs="Arial"/>
                <w:b/>
                <w:bCs/>
                <w:color w:val="000000"/>
                <w:lang w:eastAsia="pl-PL"/>
              </w:rPr>
              <w:t>netto</w:t>
            </w:r>
            <w:r w:rsidR="0066460B" w:rsidRPr="007306F9">
              <w:rPr>
                <w:rFonts w:ascii="Arial" w:eastAsia="Times New Roman" w:hAnsi="Arial" w:cs="Arial"/>
                <w:b/>
                <w:bCs/>
                <w:color w:val="000000"/>
                <w:lang w:eastAsia="pl-PL"/>
              </w:rPr>
              <w:t xml:space="preserve"> (zł)</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E34119A" w14:textId="77777777" w:rsidR="007674AB" w:rsidRPr="007306F9" w:rsidRDefault="007674AB" w:rsidP="001D56E6">
            <w:pPr>
              <w:spacing w:after="0" w:line="276" w:lineRule="auto"/>
              <w:rPr>
                <w:rFonts w:ascii="Arial" w:eastAsia="Times New Roman" w:hAnsi="Arial" w:cs="Arial"/>
                <w:b/>
                <w:bCs/>
                <w:color w:val="000000"/>
                <w:lang w:eastAsia="pl-PL"/>
              </w:rPr>
            </w:pPr>
            <w:r w:rsidRPr="007306F9">
              <w:rPr>
                <w:rFonts w:ascii="Arial" w:eastAsia="Times New Roman" w:hAnsi="Arial" w:cs="Arial"/>
                <w:b/>
                <w:bCs/>
                <w:color w:val="000000"/>
                <w:lang w:eastAsia="pl-PL"/>
              </w:rPr>
              <w:t>Wartość netto</w:t>
            </w:r>
            <w:r w:rsidR="0066460B" w:rsidRPr="007306F9">
              <w:rPr>
                <w:rFonts w:ascii="Arial" w:eastAsia="Times New Roman" w:hAnsi="Arial" w:cs="Arial"/>
                <w:b/>
                <w:bCs/>
                <w:color w:val="000000"/>
                <w:lang w:eastAsia="pl-PL"/>
              </w:rPr>
              <w:t xml:space="preserve"> (zł)</w:t>
            </w:r>
          </w:p>
        </w:tc>
        <w:tc>
          <w:tcPr>
            <w:tcW w:w="0" w:type="auto"/>
            <w:tcBorders>
              <w:top w:val="single" w:sz="8" w:space="0" w:color="auto"/>
              <w:left w:val="nil"/>
              <w:bottom w:val="single" w:sz="8" w:space="0" w:color="auto"/>
              <w:right w:val="single" w:sz="8" w:space="0" w:color="auto"/>
            </w:tcBorders>
            <w:vAlign w:val="center"/>
          </w:tcPr>
          <w:p w14:paraId="5E943396" w14:textId="77777777" w:rsidR="0066460B" w:rsidRPr="007306F9" w:rsidRDefault="0066460B" w:rsidP="001D56E6">
            <w:pPr>
              <w:spacing w:after="0" w:line="276" w:lineRule="auto"/>
              <w:rPr>
                <w:rFonts w:ascii="Arial" w:eastAsia="Times New Roman" w:hAnsi="Arial" w:cs="Arial"/>
                <w:b/>
                <w:bCs/>
                <w:color w:val="000000"/>
                <w:lang w:eastAsia="pl-PL"/>
              </w:rPr>
            </w:pPr>
          </w:p>
          <w:p w14:paraId="768BD808" w14:textId="77777777" w:rsidR="007674AB" w:rsidRPr="007306F9" w:rsidRDefault="0066460B" w:rsidP="001D56E6">
            <w:pPr>
              <w:spacing w:after="0" w:line="276" w:lineRule="auto"/>
              <w:rPr>
                <w:rFonts w:ascii="Arial" w:eastAsia="Times New Roman" w:hAnsi="Arial" w:cs="Arial"/>
                <w:b/>
                <w:bCs/>
                <w:color w:val="000000"/>
                <w:lang w:eastAsia="pl-PL"/>
              </w:rPr>
            </w:pPr>
            <w:r w:rsidRPr="007306F9">
              <w:rPr>
                <w:rFonts w:ascii="Arial" w:eastAsia="Times New Roman" w:hAnsi="Arial" w:cs="Arial"/>
                <w:b/>
                <w:bCs/>
                <w:color w:val="000000"/>
                <w:lang w:eastAsia="pl-PL"/>
              </w:rPr>
              <w:t>Wartość brutto (zł)</w:t>
            </w:r>
          </w:p>
        </w:tc>
      </w:tr>
      <w:tr w:rsidR="007A2B40" w:rsidRPr="007306F9" w14:paraId="7BB5A22F" w14:textId="77777777" w:rsidTr="007A2B40">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3E25094" w14:textId="77777777" w:rsidR="007674AB" w:rsidRPr="007306F9" w:rsidRDefault="007674AB" w:rsidP="001D56E6">
            <w:pPr>
              <w:spacing w:after="0" w:line="276" w:lineRule="auto"/>
              <w:rPr>
                <w:rFonts w:ascii="Arial" w:eastAsia="Times New Roman" w:hAnsi="Arial" w:cs="Arial"/>
                <w:color w:val="000000"/>
                <w:lang w:eastAsia="pl-PL"/>
              </w:rPr>
            </w:pPr>
            <w:r w:rsidRPr="007306F9">
              <w:rPr>
                <w:rFonts w:ascii="Arial" w:eastAsia="Times New Roman" w:hAnsi="Arial" w:cs="Arial"/>
                <w:color w:val="000000"/>
                <w:lang w:eastAsia="pl-PL"/>
              </w:rPr>
              <w:t>1</w:t>
            </w:r>
          </w:p>
        </w:tc>
        <w:tc>
          <w:tcPr>
            <w:tcW w:w="0" w:type="auto"/>
            <w:tcBorders>
              <w:top w:val="nil"/>
              <w:left w:val="nil"/>
              <w:bottom w:val="single" w:sz="4" w:space="0" w:color="auto"/>
              <w:right w:val="single" w:sz="4" w:space="0" w:color="auto"/>
            </w:tcBorders>
            <w:shd w:val="clear" w:color="auto" w:fill="auto"/>
            <w:vAlign w:val="center"/>
          </w:tcPr>
          <w:p w14:paraId="5186C6DA" w14:textId="52216009" w:rsidR="007674AB" w:rsidRDefault="007306F9" w:rsidP="001D56E6">
            <w:pPr>
              <w:spacing w:after="0" w:line="276" w:lineRule="auto"/>
              <w:rPr>
                <w:rFonts w:ascii="Arial" w:eastAsia="Times New Roman" w:hAnsi="Arial" w:cs="Arial"/>
                <w:b/>
                <w:color w:val="000000"/>
                <w:lang w:eastAsia="pl-PL"/>
              </w:rPr>
            </w:pPr>
            <w:r>
              <w:rPr>
                <w:rFonts w:ascii="Arial" w:eastAsia="Times New Roman" w:hAnsi="Arial" w:cs="Arial"/>
                <w:b/>
                <w:color w:val="000000"/>
                <w:lang w:eastAsia="pl-PL"/>
              </w:rPr>
              <w:t xml:space="preserve">Lampa </w:t>
            </w:r>
            <w:r w:rsidRPr="007306F9">
              <w:rPr>
                <w:rFonts w:ascii="Arial" w:eastAsia="Times New Roman" w:hAnsi="Arial" w:cs="Arial"/>
                <w:b/>
                <w:color w:val="000000"/>
                <w:lang w:eastAsia="pl-PL"/>
              </w:rPr>
              <w:t>PANTEON AE 06</w:t>
            </w:r>
            <w:r w:rsidR="00884A1B">
              <w:rPr>
                <w:rFonts w:ascii="Arial" w:eastAsia="Times New Roman" w:hAnsi="Arial" w:cs="Arial"/>
                <w:b/>
                <w:color w:val="000000"/>
                <w:lang w:eastAsia="pl-PL"/>
              </w:rPr>
              <w:t xml:space="preserve"> lub tożsama</w:t>
            </w:r>
          </w:p>
          <w:p w14:paraId="1C39E328" w14:textId="6D2E0BB2" w:rsidR="007306F9" w:rsidRPr="007306F9" w:rsidRDefault="00F010CD" w:rsidP="00F010CD">
            <w:pPr>
              <w:spacing w:after="0" w:line="276" w:lineRule="auto"/>
              <w:rPr>
                <w:rFonts w:ascii="Arial" w:eastAsia="Times New Roman" w:hAnsi="Arial" w:cs="Arial"/>
                <w:color w:val="000000"/>
                <w:lang w:eastAsia="pl-PL"/>
              </w:rPr>
            </w:pPr>
            <w:r w:rsidRPr="00472EDD">
              <w:rPr>
                <w:rFonts w:ascii="Arial" w:eastAsia="Times New Roman" w:hAnsi="Arial" w:cs="Arial"/>
                <w:color w:val="000000"/>
                <w:lang w:eastAsia="pl-PL"/>
              </w:rPr>
              <w:t xml:space="preserve">Wymiary: ….x….x….mm, kolor bały, CRI 96, ściemnianie na obudowie: przycisk, … W, … K, … lm, </w:t>
            </w:r>
            <w:r>
              <w:rPr>
                <w:rFonts w:ascii="Arial" w:eastAsia="Times New Roman" w:hAnsi="Arial" w:cs="Arial"/>
                <w:color w:val="000000"/>
                <w:lang w:eastAsia="pl-PL"/>
              </w:rPr>
              <w:t xml:space="preserve">kąt świecenia: </w:t>
            </w:r>
            <w:r w:rsidR="00884A1B">
              <w:rPr>
                <w:rFonts w:ascii="Arial" w:eastAsia="Times New Roman" w:hAnsi="Arial" w:cs="Arial"/>
                <w:color w:val="000000"/>
                <w:lang w:eastAsia="pl-PL"/>
              </w:rPr>
              <w:t>1</w:t>
            </w:r>
            <w:r>
              <w:rPr>
                <w:rFonts w:ascii="Arial" w:eastAsia="Times New Roman" w:hAnsi="Arial" w:cs="Arial"/>
                <w:color w:val="000000"/>
                <w:lang w:eastAsia="pl-PL"/>
              </w:rPr>
              <w:t>5</w:t>
            </w:r>
            <w:r w:rsidR="00884A1B">
              <w:rPr>
                <w:rFonts w:ascii="Arial" w:eastAsia="Times New Roman" w:hAnsi="Arial" w:cs="Arial"/>
                <w:color w:val="000000"/>
                <w:lang w:eastAsia="pl-PL"/>
              </w:rPr>
              <w:sym w:font="Symbol" w:char="F0B0"/>
            </w:r>
          </w:p>
        </w:tc>
        <w:tc>
          <w:tcPr>
            <w:tcW w:w="0" w:type="auto"/>
            <w:tcBorders>
              <w:top w:val="nil"/>
              <w:left w:val="nil"/>
              <w:bottom w:val="single" w:sz="4" w:space="0" w:color="auto"/>
              <w:right w:val="single" w:sz="4" w:space="0" w:color="auto"/>
            </w:tcBorders>
            <w:shd w:val="clear" w:color="auto" w:fill="auto"/>
            <w:noWrap/>
            <w:vAlign w:val="center"/>
          </w:tcPr>
          <w:p w14:paraId="3456EAE4" w14:textId="0D4598DD" w:rsidR="007674AB" w:rsidRPr="007306F9" w:rsidRDefault="00F010CD" w:rsidP="001D56E6">
            <w:pPr>
              <w:spacing w:after="0" w:line="276" w:lineRule="auto"/>
              <w:contextualSpacing/>
              <w:rPr>
                <w:rFonts w:ascii="Arial" w:eastAsia="Times New Roman" w:hAnsi="Arial" w:cs="Arial"/>
                <w:color w:val="000000"/>
                <w:lang w:eastAsia="pl-PL"/>
              </w:rPr>
            </w:pPr>
            <w:r>
              <w:rPr>
                <w:rFonts w:ascii="Arial" w:eastAsia="Times New Roman" w:hAnsi="Arial" w:cs="Arial"/>
                <w:color w:val="000000"/>
                <w:lang w:eastAsia="pl-PL"/>
              </w:rPr>
              <w:t>50</w:t>
            </w:r>
            <w:r w:rsidR="007A2B40">
              <w:rPr>
                <w:rFonts w:ascii="Arial" w:eastAsia="Times New Roman" w:hAnsi="Arial" w:cs="Arial"/>
                <w:color w:val="000000"/>
                <w:lang w:eastAsia="pl-PL"/>
              </w:rPr>
              <w:t xml:space="preserve"> </w:t>
            </w:r>
          </w:p>
        </w:tc>
        <w:tc>
          <w:tcPr>
            <w:tcW w:w="0" w:type="auto"/>
            <w:tcBorders>
              <w:top w:val="nil"/>
              <w:left w:val="nil"/>
              <w:bottom w:val="single" w:sz="4" w:space="0" w:color="auto"/>
              <w:right w:val="single" w:sz="4" w:space="0" w:color="auto"/>
            </w:tcBorders>
            <w:shd w:val="clear" w:color="auto" w:fill="auto"/>
            <w:noWrap/>
            <w:vAlign w:val="center"/>
          </w:tcPr>
          <w:p w14:paraId="60B074E7" w14:textId="5A51C7A9" w:rsidR="007674AB" w:rsidRPr="007306F9" w:rsidRDefault="007674AB" w:rsidP="001D56E6">
            <w:pPr>
              <w:spacing w:after="0" w:line="276" w:lineRule="auto"/>
              <w:contextualSpacing/>
              <w:rPr>
                <w:rFonts w:ascii="Arial" w:eastAsia="Times New Roman" w:hAnsi="Arial" w:cs="Arial"/>
                <w:color w:val="000000"/>
                <w:lang w:eastAsia="pl-PL"/>
              </w:rPr>
            </w:pPr>
          </w:p>
        </w:tc>
        <w:tc>
          <w:tcPr>
            <w:tcW w:w="0" w:type="auto"/>
            <w:tcBorders>
              <w:top w:val="nil"/>
              <w:left w:val="nil"/>
              <w:bottom w:val="single" w:sz="4" w:space="0" w:color="auto"/>
              <w:right w:val="single" w:sz="8" w:space="0" w:color="auto"/>
            </w:tcBorders>
            <w:shd w:val="clear" w:color="auto" w:fill="auto"/>
            <w:noWrap/>
            <w:vAlign w:val="center"/>
          </w:tcPr>
          <w:p w14:paraId="1CC724BB" w14:textId="119D4AF8" w:rsidR="007674AB" w:rsidRPr="007306F9" w:rsidRDefault="007674AB" w:rsidP="001D56E6">
            <w:pPr>
              <w:spacing w:after="0" w:line="276" w:lineRule="auto"/>
              <w:contextualSpacing/>
              <w:rPr>
                <w:rFonts w:ascii="Arial" w:eastAsia="Times New Roman" w:hAnsi="Arial" w:cs="Arial"/>
                <w:color w:val="000000"/>
                <w:lang w:eastAsia="pl-PL"/>
              </w:rPr>
            </w:pPr>
          </w:p>
        </w:tc>
        <w:tc>
          <w:tcPr>
            <w:tcW w:w="0" w:type="auto"/>
            <w:tcBorders>
              <w:top w:val="nil"/>
              <w:left w:val="nil"/>
              <w:bottom w:val="single" w:sz="4" w:space="0" w:color="auto"/>
              <w:right w:val="single" w:sz="8" w:space="0" w:color="auto"/>
            </w:tcBorders>
            <w:vAlign w:val="center"/>
          </w:tcPr>
          <w:p w14:paraId="5FD7FA99" w14:textId="7F3E3C53" w:rsidR="007674AB" w:rsidRPr="007306F9" w:rsidRDefault="007674AB" w:rsidP="001D56E6">
            <w:pPr>
              <w:spacing w:after="0" w:line="276" w:lineRule="auto"/>
              <w:contextualSpacing/>
              <w:rPr>
                <w:rFonts w:ascii="Arial" w:eastAsia="Times New Roman" w:hAnsi="Arial" w:cs="Arial"/>
                <w:color w:val="000000"/>
                <w:lang w:eastAsia="pl-PL"/>
              </w:rPr>
            </w:pPr>
          </w:p>
        </w:tc>
      </w:tr>
      <w:tr w:rsidR="007A2B40" w:rsidRPr="007306F9" w14:paraId="450C4E90" w14:textId="77777777" w:rsidTr="007A2B40">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tcPr>
          <w:p w14:paraId="737794C6" w14:textId="042EBF96" w:rsidR="00884A1B" w:rsidRPr="007306F9" w:rsidRDefault="00884A1B" w:rsidP="001D56E6">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2</w:t>
            </w:r>
          </w:p>
        </w:tc>
        <w:tc>
          <w:tcPr>
            <w:tcW w:w="0" w:type="auto"/>
            <w:tcBorders>
              <w:top w:val="nil"/>
              <w:left w:val="nil"/>
              <w:bottom w:val="single" w:sz="4" w:space="0" w:color="auto"/>
              <w:right w:val="single" w:sz="4" w:space="0" w:color="auto"/>
            </w:tcBorders>
            <w:shd w:val="clear" w:color="auto" w:fill="auto"/>
            <w:vAlign w:val="center"/>
          </w:tcPr>
          <w:p w14:paraId="0DDB1FB1" w14:textId="77777777" w:rsidR="00884A1B" w:rsidRDefault="00884A1B" w:rsidP="00884A1B">
            <w:pPr>
              <w:spacing w:after="0" w:line="276" w:lineRule="auto"/>
              <w:rPr>
                <w:rFonts w:ascii="Arial" w:eastAsia="Times New Roman" w:hAnsi="Arial" w:cs="Arial"/>
                <w:b/>
                <w:color w:val="000000"/>
                <w:lang w:eastAsia="pl-PL"/>
              </w:rPr>
            </w:pPr>
            <w:r>
              <w:rPr>
                <w:rFonts w:ascii="Arial" w:eastAsia="Times New Roman" w:hAnsi="Arial" w:cs="Arial"/>
                <w:b/>
                <w:color w:val="000000"/>
                <w:lang w:eastAsia="pl-PL"/>
              </w:rPr>
              <w:t xml:space="preserve">Lampa </w:t>
            </w:r>
            <w:r w:rsidRPr="007306F9">
              <w:rPr>
                <w:rFonts w:ascii="Arial" w:eastAsia="Times New Roman" w:hAnsi="Arial" w:cs="Arial"/>
                <w:b/>
                <w:color w:val="000000"/>
                <w:lang w:eastAsia="pl-PL"/>
              </w:rPr>
              <w:t>PANTEON AE 06</w:t>
            </w:r>
            <w:r>
              <w:rPr>
                <w:rFonts w:ascii="Arial" w:eastAsia="Times New Roman" w:hAnsi="Arial" w:cs="Arial"/>
                <w:b/>
                <w:color w:val="000000"/>
                <w:lang w:eastAsia="pl-PL"/>
              </w:rPr>
              <w:t xml:space="preserve"> lub tożsama</w:t>
            </w:r>
          </w:p>
          <w:p w14:paraId="4D936125" w14:textId="556B1EDC" w:rsidR="00884A1B" w:rsidRDefault="00884A1B" w:rsidP="00884A1B">
            <w:pPr>
              <w:spacing w:after="0" w:line="276" w:lineRule="auto"/>
              <w:rPr>
                <w:rFonts w:ascii="Arial" w:eastAsia="Times New Roman" w:hAnsi="Arial" w:cs="Arial"/>
                <w:b/>
                <w:color w:val="000000"/>
                <w:lang w:eastAsia="pl-PL"/>
              </w:rPr>
            </w:pPr>
            <w:r w:rsidRPr="00472EDD">
              <w:rPr>
                <w:rFonts w:ascii="Arial" w:eastAsia="Times New Roman" w:hAnsi="Arial" w:cs="Arial"/>
                <w:color w:val="000000"/>
                <w:lang w:eastAsia="pl-PL"/>
              </w:rPr>
              <w:t>Wymiary: ….x….x….mm, kolor bały, CRI</w:t>
            </w:r>
            <w:r w:rsidR="00F010CD" w:rsidRPr="00472EDD">
              <w:rPr>
                <w:rFonts w:ascii="Arial" w:eastAsia="Times New Roman" w:hAnsi="Arial" w:cs="Arial"/>
                <w:color w:val="000000"/>
                <w:lang w:eastAsia="pl-PL"/>
              </w:rPr>
              <w:t xml:space="preserve"> </w:t>
            </w:r>
            <w:r w:rsidRPr="00472EDD">
              <w:rPr>
                <w:rFonts w:ascii="Arial" w:eastAsia="Times New Roman" w:hAnsi="Arial" w:cs="Arial"/>
                <w:color w:val="000000"/>
                <w:lang w:eastAsia="pl-PL"/>
              </w:rPr>
              <w:t>96, ściemnianie na obud</w:t>
            </w:r>
            <w:r w:rsidR="00F010CD" w:rsidRPr="00472EDD">
              <w:rPr>
                <w:rFonts w:ascii="Arial" w:eastAsia="Times New Roman" w:hAnsi="Arial" w:cs="Arial"/>
                <w:color w:val="000000"/>
                <w:lang w:eastAsia="pl-PL"/>
              </w:rPr>
              <w:t>owie: przycisk, … W, … K, …</w:t>
            </w:r>
            <w:r w:rsidRPr="00472EDD">
              <w:rPr>
                <w:rFonts w:ascii="Arial" w:eastAsia="Times New Roman" w:hAnsi="Arial" w:cs="Arial"/>
                <w:color w:val="000000"/>
                <w:lang w:eastAsia="pl-PL"/>
              </w:rPr>
              <w:t xml:space="preserve"> lm, </w:t>
            </w:r>
            <w:r w:rsidR="00F010CD">
              <w:rPr>
                <w:rFonts w:ascii="Arial" w:eastAsia="Times New Roman" w:hAnsi="Arial" w:cs="Arial"/>
                <w:color w:val="000000"/>
                <w:lang w:eastAsia="pl-PL"/>
              </w:rPr>
              <w:t>kąt świecenia: 25</w:t>
            </w:r>
            <w:r>
              <w:rPr>
                <w:rFonts w:ascii="Arial" w:eastAsia="Times New Roman" w:hAnsi="Arial" w:cs="Arial"/>
                <w:color w:val="000000"/>
                <w:lang w:eastAsia="pl-PL"/>
              </w:rPr>
              <w:sym w:font="Symbol" w:char="F0B0"/>
            </w:r>
          </w:p>
        </w:tc>
        <w:tc>
          <w:tcPr>
            <w:tcW w:w="0" w:type="auto"/>
            <w:tcBorders>
              <w:top w:val="nil"/>
              <w:left w:val="nil"/>
              <w:bottom w:val="single" w:sz="4" w:space="0" w:color="auto"/>
              <w:right w:val="single" w:sz="4" w:space="0" w:color="auto"/>
            </w:tcBorders>
            <w:shd w:val="clear" w:color="auto" w:fill="auto"/>
            <w:noWrap/>
            <w:vAlign w:val="center"/>
          </w:tcPr>
          <w:p w14:paraId="2A02B3F7" w14:textId="2DFB2D5A" w:rsidR="00884A1B" w:rsidRDefault="00F010CD" w:rsidP="001D56E6">
            <w:pPr>
              <w:spacing w:after="0" w:line="276" w:lineRule="auto"/>
              <w:contextualSpacing/>
              <w:rPr>
                <w:rFonts w:ascii="Arial" w:eastAsia="Times New Roman" w:hAnsi="Arial" w:cs="Arial"/>
                <w:color w:val="000000"/>
                <w:lang w:eastAsia="pl-PL"/>
              </w:rPr>
            </w:pPr>
            <w:r>
              <w:rPr>
                <w:rFonts w:ascii="Arial" w:eastAsia="Times New Roman" w:hAnsi="Arial" w:cs="Arial"/>
                <w:color w:val="000000"/>
                <w:lang w:eastAsia="pl-PL"/>
              </w:rPr>
              <w:t>75</w:t>
            </w:r>
            <w:r w:rsidR="007A2B40">
              <w:rPr>
                <w:rFonts w:ascii="Arial" w:eastAsia="Times New Roman" w:hAnsi="Arial" w:cs="Arial"/>
                <w:color w:val="000000"/>
                <w:lang w:eastAsia="pl-PL"/>
              </w:rPr>
              <w:t xml:space="preserve"> </w:t>
            </w:r>
          </w:p>
        </w:tc>
        <w:tc>
          <w:tcPr>
            <w:tcW w:w="0" w:type="auto"/>
            <w:tcBorders>
              <w:top w:val="nil"/>
              <w:left w:val="nil"/>
              <w:bottom w:val="single" w:sz="4" w:space="0" w:color="auto"/>
              <w:right w:val="single" w:sz="4" w:space="0" w:color="auto"/>
            </w:tcBorders>
            <w:shd w:val="clear" w:color="auto" w:fill="auto"/>
            <w:noWrap/>
            <w:vAlign w:val="center"/>
          </w:tcPr>
          <w:p w14:paraId="44BED74F" w14:textId="77777777" w:rsidR="00884A1B" w:rsidRPr="007306F9" w:rsidRDefault="00884A1B" w:rsidP="001D56E6">
            <w:pPr>
              <w:spacing w:after="0" w:line="276" w:lineRule="auto"/>
              <w:contextualSpacing/>
              <w:rPr>
                <w:rFonts w:ascii="Arial" w:eastAsia="Times New Roman" w:hAnsi="Arial" w:cs="Arial"/>
                <w:color w:val="000000"/>
                <w:lang w:eastAsia="pl-PL"/>
              </w:rPr>
            </w:pPr>
          </w:p>
        </w:tc>
        <w:tc>
          <w:tcPr>
            <w:tcW w:w="0" w:type="auto"/>
            <w:tcBorders>
              <w:top w:val="nil"/>
              <w:left w:val="nil"/>
              <w:bottom w:val="single" w:sz="4" w:space="0" w:color="auto"/>
              <w:right w:val="single" w:sz="8" w:space="0" w:color="auto"/>
            </w:tcBorders>
            <w:shd w:val="clear" w:color="auto" w:fill="auto"/>
            <w:noWrap/>
            <w:vAlign w:val="center"/>
          </w:tcPr>
          <w:p w14:paraId="6856BD99" w14:textId="77777777" w:rsidR="00884A1B" w:rsidRPr="007306F9" w:rsidRDefault="00884A1B" w:rsidP="001D56E6">
            <w:pPr>
              <w:spacing w:after="0" w:line="276" w:lineRule="auto"/>
              <w:contextualSpacing/>
              <w:rPr>
                <w:rFonts w:ascii="Arial" w:eastAsia="Times New Roman" w:hAnsi="Arial" w:cs="Arial"/>
                <w:color w:val="000000"/>
                <w:lang w:eastAsia="pl-PL"/>
              </w:rPr>
            </w:pPr>
          </w:p>
        </w:tc>
        <w:tc>
          <w:tcPr>
            <w:tcW w:w="0" w:type="auto"/>
            <w:tcBorders>
              <w:top w:val="nil"/>
              <w:left w:val="nil"/>
              <w:bottom w:val="single" w:sz="4" w:space="0" w:color="auto"/>
              <w:right w:val="single" w:sz="8" w:space="0" w:color="auto"/>
            </w:tcBorders>
            <w:vAlign w:val="center"/>
          </w:tcPr>
          <w:p w14:paraId="62B496DC" w14:textId="77777777" w:rsidR="00884A1B" w:rsidRPr="007306F9" w:rsidRDefault="00884A1B" w:rsidP="001D56E6">
            <w:pPr>
              <w:spacing w:after="0" w:line="276" w:lineRule="auto"/>
              <w:contextualSpacing/>
              <w:rPr>
                <w:rFonts w:ascii="Arial" w:eastAsia="Times New Roman" w:hAnsi="Arial" w:cs="Arial"/>
                <w:color w:val="000000"/>
                <w:lang w:eastAsia="pl-PL"/>
              </w:rPr>
            </w:pPr>
          </w:p>
        </w:tc>
      </w:tr>
      <w:tr w:rsidR="007306F9" w:rsidRPr="007306F9" w14:paraId="3048930F" w14:textId="77777777" w:rsidTr="007A2B40">
        <w:trPr>
          <w:trHeight w:val="340"/>
        </w:trPr>
        <w:tc>
          <w:tcPr>
            <w:tcW w:w="0" w:type="auto"/>
            <w:gridSpan w:val="6"/>
            <w:tcBorders>
              <w:top w:val="nil"/>
              <w:left w:val="single" w:sz="8" w:space="0" w:color="auto"/>
              <w:bottom w:val="single" w:sz="4" w:space="0" w:color="auto"/>
              <w:right w:val="single" w:sz="8" w:space="0" w:color="auto"/>
            </w:tcBorders>
            <w:shd w:val="clear" w:color="auto" w:fill="auto"/>
            <w:noWrap/>
            <w:vAlign w:val="center"/>
            <w:hideMark/>
          </w:tcPr>
          <w:p w14:paraId="5EA9B9C5" w14:textId="006A4E4F" w:rsidR="007306F9" w:rsidRPr="007306F9" w:rsidRDefault="0016093D" w:rsidP="001D56E6">
            <w:pPr>
              <w:spacing w:after="0" w:line="276" w:lineRule="auto"/>
              <w:contextualSpacing/>
              <w:rPr>
                <w:rFonts w:ascii="Arial" w:eastAsia="Times New Roman" w:hAnsi="Arial" w:cs="Arial"/>
                <w:color w:val="000000"/>
                <w:lang w:eastAsia="pl-PL"/>
              </w:rPr>
            </w:pPr>
            <w:r>
              <w:rPr>
                <w:rFonts w:ascii="Arial" w:eastAsia="Times New Roman" w:hAnsi="Arial" w:cs="Arial"/>
                <w:color w:val="000000"/>
                <w:lang w:eastAsia="pl-PL"/>
              </w:rPr>
              <w:t>łącznie:</w:t>
            </w:r>
            <w:r w:rsidR="007306F9">
              <w:rPr>
                <w:rFonts w:ascii="Arial" w:eastAsia="Times New Roman" w:hAnsi="Arial" w:cs="Arial"/>
                <w:color w:val="000000"/>
                <w:lang w:eastAsia="pl-PL"/>
              </w:rPr>
              <w:t xml:space="preserve"> </w:t>
            </w:r>
          </w:p>
        </w:tc>
      </w:tr>
      <w:tr w:rsidR="007306F9" w:rsidRPr="007306F9" w14:paraId="518C5486" w14:textId="77777777" w:rsidTr="007A2B40">
        <w:trPr>
          <w:trHeight w:val="226"/>
        </w:trPr>
        <w:tc>
          <w:tcPr>
            <w:tcW w:w="0" w:type="auto"/>
            <w:gridSpan w:val="6"/>
            <w:tcBorders>
              <w:top w:val="nil"/>
              <w:left w:val="single" w:sz="8" w:space="0" w:color="auto"/>
              <w:bottom w:val="single" w:sz="4" w:space="0" w:color="auto"/>
              <w:right w:val="single" w:sz="8" w:space="0" w:color="auto"/>
            </w:tcBorders>
            <w:shd w:val="clear" w:color="auto" w:fill="auto"/>
            <w:noWrap/>
            <w:vAlign w:val="center"/>
            <w:hideMark/>
          </w:tcPr>
          <w:p w14:paraId="2DC3F49F" w14:textId="242FA8BC" w:rsidR="007306F9" w:rsidRPr="009B56F3" w:rsidRDefault="009B56F3" w:rsidP="001D56E6">
            <w:pPr>
              <w:spacing w:after="0" w:line="276" w:lineRule="auto"/>
              <w:contextualSpacing/>
              <w:rPr>
                <w:rFonts w:ascii="Arial" w:eastAsia="Times New Roman" w:hAnsi="Arial" w:cs="Arial"/>
                <w:b/>
                <w:color w:val="000000"/>
                <w:lang w:eastAsia="pl-PL"/>
              </w:rPr>
            </w:pPr>
            <w:r>
              <w:rPr>
                <w:rFonts w:ascii="Arial" w:eastAsia="Times New Roman" w:hAnsi="Arial" w:cs="Arial"/>
                <w:color w:val="000000"/>
                <w:lang w:eastAsia="pl-PL"/>
              </w:rPr>
              <w:t xml:space="preserve">       </w:t>
            </w:r>
            <w:r w:rsidR="007306F9" w:rsidRPr="009B56F3">
              <w:rPr>
                <w:rFonts w:ascii="Arial" w:eastAsia="Times New Roman" w:hAnsi="Arial" w:cs="Arial"/>
                <w:b/>
                <w:color w:val="000000"/>
                <w:lang w:eastAsia="pl-PL"/>
              </w:rPr>
              <w:t>SZYNOPRZEWODY</w:t>
            </w:r>
          </w:p>
        </w:tc>
      </w:tr>
      <w:tr w:rsidR="007A2B40" w:rsidRPr="007306F9" w14:paraId="56D513E4" w14:textId="77777777" w:rsidTr="007A2B40">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F936D94" w14:textId="7FDA4BAF" w:rsidR="00F010CD" w:rsidRPr="007306F9" w:rsidRDefault="00F010CD" w:rsidP="00F010CD">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3</w:t>
            </w:r>
          </w:p>
        </w:tc>
        <w:tc>
          <w:tcPr>
            <w:tcW w:w="0" w:type="auto"/>
            <w:tcBorders>
              <w:top w:val="nil"/>
              <w:left w:val="nil"/>
              <w:bottom w:val="single" w:sz="4" w:space="0" w:color="auto"/>
              <w:right w:val="single" w:sz="4" w:space="0" w:color="auto"/>
            </w:tcBorders>
            <w:shd w:val="clear" w:color="auto" w:fill="auto"/>
            <w:noWrap/>
            <w:vAlign w:val="center"/>
          </w:tcPr>
          <w:p w14:paraId="25DF7287" w14:textId="76322BF0" w:rsidR="00F010CD" w:rsidRPr="007306F9" w:rsidRDefault="00F010CD" w:rsidP="00F010CD">
            <w:pPr>
              <w:spacing w:after="0" w:line="276" w:lineRule="auto"/>
              <w:rPr>
                <w:rFonts w:ascii="Arial" w:eastAsia="Times New Roman" w:hAnsi="Arial" w:cs="Arial"/>
                <w:color w:val="000000"/>
                <w:lang w:eastAsia="pl-PL"/>
              </w:rPr>
            </w:pPr>
            <w:r w:rsidRPr="00D94A5C">
              <w:rPr>
                <w:rFonts w:ascii="Arial" w:eastAsia="Times New Roman" w:hAnsi="Arial" w:cs="Arial"/>
                <w:color w:val="000000"/>
                <w:lang w:eastAsia="pl-PL"/>
              </w:rPr>
              <w:t>Szyna 3-faz 2m biała</w:t>
            </w:r>
          </w:p>
        </w:tc>
        <w:tc>
          <w:tcPr>
            <w:tcW w:w="0" w:type="auto"/>
            <w:tcBorders>
              <w:top w:val="nil"/>
              <w:left w:val="nil"/>
              <w:bottom w:val="single" w:sz="4" w:space="0" w:color="auto"/>
              <w:right w:val="single" w:sz="4" w:space="0" w:color="auto"/>
            </w:tcBorders>
            <w:shd w:val="clear" w:color="auto" w:fill="auto"/>
            <w:noWrap/>
            <w:vAlign w:val="center"/>
          </w:tcPr>
          <w:p w14:paraId="08395B85" w14:textId="28C9F915" w:rsidR="00F010CD" w:rsidRPr="00884A1B" w:rsidRDefault="00F010CD" w:rsidP="00F010CD">
            <w:pPr>
              <w:spacing w:after="0" w:line="276" w:lineRule="auto"/>
              <w:contextualSpacing/>
              <w:rPr>
                <w:rFonts w:ascii="Arial" w:eastAsia="Times New Roman" w:hAnsi="Arial" w:cs="Arial"/>
                <w:color w:val="000000"/>
                <w:lang w:eastAsia="pl-PL"/>
              </w:rPr>
            </w:pPr>
            <w:r>
              <w:rPr>
                <w:rFonts w:ascii="Arial" w:eastAsia="Times New Roman" w:hAnsi="Arial" w:cs="Arial"/>
                <w:color w:val="000000"/>
                <w:lang w:eastAsia="pl-PL"/>
              </w:rPr>
              <w:t>1</w:t>
            </w:r>
          </w:p>
        </w:tc>
        <w:tc>
          <w:tcPr>
            <w:tcW w:w="0" w:type="auto"/>
            <w:tcBorders>
              <w:top w:val="nil"/>
              <w:left w:val="nil"/>
              <w:bottom w:val="single" w:sz="4" w:space="0" w:color="auto"/>
              <w:right w:val="single" w:sz="4" w:space="0" w:color="auto"/>
            </w:tcBorders>
            <w:shd w:val="clear" w:color="auto" w:fill="auto"/>
            <w:noWrap/>
            <w:vAlign w:val="center"/>
          </w:tcPr>
          <w:p w14:paraId="1B78B2D1" w14:textId="34E3C395" w:rsidR="00F010CD" w:rsidRPr="007306F9" w:rsidRDefault="00F010CD" w:rsidP="00F010CD">
            <w:pPr>
              <w:spacing w:after="0" w:line="276" w:lineRule="auto"/>
              <w:contextualSpacing/>
              <w:rPr>
                <w:rFonts w:ascii="Arial" w:eastAsia="Times New Roman" w:hAnsi="Arial" w:cs="Arial"/>
                <w:color w:val="000000"/>
                <w:lang w:eastAsia="pl-PL"/>
              </w:rPr>
            </w:pPr>
          </w:p>
        </w:tc>
        <w:tc>
          <w:tcPr>
            <w:tcW w:w="0" w:type="auto"/>
            <w:tcBorders>
              <w:top w:val="nil"/>
              <w:left w:val="nil"/>
              <w:bottom w:val="single" w:sz="4" w:space="0" w:color="auto"/>
              <w:right w:val="single" w:sz="8" w:space="0" w:color="auto"/>
            </w:tcBorders>
            <w:shd w:val="clear" w:color="auto" w:fill="auto"/>
            <w:noWrap/>
            <w:vAlign w:val="center"/>
          </w:tcPr>
          <w:p w14:paraId="0070C9EE" w14:textId="75395E4E" w:rsidR="00F010CD" w:rsidRPr="007306F9" w:rsidRDefault="00F010CD" w:rsidP="00F010CD">
            <w:pPr>
              <w:spacing w:after="0" w:line="276" w:lineRule="auto"/>
              <w:contextualSpacing/>
              <w:rPr>
                <w:rFonts w:ascii="Arial" w:eastAsia="Times New Roman" w:hAnsi="Arial" w:cs="Arial"/>
                <w:color w:val="000000"/>
                <w:lang w:eastAsia="pl-PL"/>
              </w:rPr>
            </w:pPr>
          </w:p>
        </w:tc>
        <w:tc>
          <w:tcPr>
            <w:tcW w:w="0" w:type="auto"/>
            <w:tcBorders>
              <w:top w:val="nil"/>
              <w:left w:val="nil"/>
              <w:bottom w:val="single" w:sz="4" w:space="0" w:color="auto"/>
              <w:right w:val="single" w:sz="8" w:space="0" w:color="auto"/>
            </w:tcBorders>
            <w:vAlign w:val="center"/>
          </w:tcPr>
          <w:p w14:paraId="3E04BD0B" w14:textId="48D6D86B" w:rsidR="00F010CD" w:rsidRPr="007306F9" w:rsidRDefault="00F010CD" w:rsidP="00F010CD">
            <w:pPr>
              <w:spacing w:after="0" w:line="276" w:lineRule="auto"/>
              <w:contextualSpacing/>
              <w:rPr>
                <w:rFonts w:ascii="Arial" w:eastAsia="Times New Roman" w:hAnsi="Arial" w:cs="Arial"/>
                <w:color w:val="000000"/>
                <w:lang w:eastAsia="pl-PL"/>
              </w:rPr>
            </w:pPr>
          </w:p>
        </w:tc>
      </w:tr>
      <w:tr w:rsidR="007A2B40" w:rsidRPr="007306F9" w14:paraId="25CF695F" w14:textId="77777777" w:rsidTr="007A2B40">
        <w:trPr>
          <w:trHeight w:val="326"/>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768E898" w14:textId="4DE601F8" w:rsidR="00F010CD" w:rsidRPr="007306F9" w:rsidRDefault="00F010CD" w:rsidP="00F010CD">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4</w:t>
            </w:r>
          </w:p>
        </w:tc>
        <w:tc>
          <w:tcPr>
            <w:tcW w:w="0" w:type="auto"/>
            <w:tcBorders>
              <w:top w:val="nil"/>
              <w:left w:val="nil"/>
              <w:bottom w:val="single" w:sz="4" w:space="0" w:color="auto"/>
              <w:right w:val="single" w:sz="4" w:space="0" w:color="auto"/>
            </w:tcBorders>
            <w:shd w:val="clear" w:color="auto" w:fill="auto"/>
            <w:noWrap/>
            <w:vAlign w:val="center"/>
          </w:tcPr>
          <w:p w14:paraId="1EAFF619" w14:textId="37A28EC1" w:rsidR="00F010CD" w:rsidRPr="007306F9" w:rsidRDefault="00F010CD" w:rsidP="00F010CD">
            <w:pPr>
              <w:spacing w:after="0" w:line="276" w:lineRule="auto"/>
              <w:rPr>
                <w:rFonts w:ascii="Arial" w:eastAsia="Times New Roman" w:hAnsi="Arial" w:cs="Arial"/>
                <w:color w:val="000000"/>
                <w:lang w:eastAsia="pl-PL"/>
              </w:rPr>
            </w:pPr>
            <w:r w:rsidRPr="00D94A5C">
              <w:rPr>
                <w:rFonts w:ascii="Arial" w:eastAsia="Times New Roman" w:hAnsi="Arial" w:cs="Arial"/>
                <w:color w:val="000000"/>
                <w:lang w:eastAsia="pl-PL"/>
              </w:rPr>
              <w:t>Szyna 3-faz 4m biała</w:t>
            </w:r>
          </w:p>
        </w:tc>
        <w:tc>
          <w:tcPr>
            <w:tcW w:w="0" w:type="auto"/>
            <w:tcBorders>
              <w:top w:val="nil"/>
              <w:left w:val="nil"/>
              <w:bottom w:val="single" w:sz="4" w:space="0" w:color="auto"/>
              <w:right w:val="single" w:sz="4" w:space="0" w:color="auto"/>
            </w:tcBorders>
            <w:shd w:val="clear" w:color="auto" w:fill="auto"/>
            <w:noWrap/>
            <w:vAlign w:val="center"/>
          </w:tcPr>
          <w:p w14:paraId="5F80DF9E" w14:textId="4D16D3B6" w:rsidR="00F010CD" w:rsidRPr="00884A1B" w:rsidRDefault="00F010CD" w:rsidP="00F010CD">
            <w:pPr>
              <w:spacing w:after="0" w:line="276" w:lineRule="auto"/>
              <w:contextualSpacing/>
              <w:rPr>
                <w:rFonts w:ascii="Arial" w:eastAsia="Times New Roman" w:hAnsi="Arial" w:cs="Arial"/>
                <w:color w:val="000000"/>
                <w:lang w:eastAsia="pl-PL"/>
              </w:rPr>
            </w:pPr>
            <w:r>
              <w:rPr>
                <w:rFonts w:ascii="Arial" w:eastAsia="Times New Roman" w:hAnsi="Arial" w:cs="Arial"/>
                <w:color w:val="000000"/>
                <w:lang w:eastAsia="pl-PL"/>
              </w:rPr>
              <w:t>31</w:t>
            </w:r>
          </w:p>
        </w:tc>
        <w:tc>
          <w:tcPr>
            <w:tcW w:w="0" w:type="auto"/>
            <w:tcBorders>
              <w:top w:val="nil"/>
              <w:left w:val="nil"/>
              <w:bottom w:val="single" w:sz="4" w:space="0" w:color="auto"/>
              <w:right w:val="single" w:sz="4" w:space="0" w:color="auto"/>
            </w:tcBorders>
            <w:shd w:val="clear" w:color="auto" w:fill="auto"/>
            <w:noWrap/>
            <w:vAlign w:val="center"/>
          </w:tcPr>
          <w:p w14:paraId="6E0F95A0" w14:textId="01D47A2D" w:rsidR="00F010CD" w:rsidRPr="007306F9" w:rsidRDefault="00F010CD" w:rsidP="00F010CD">
            <w:pPr>
              <w:spacing w:after="0" w:line="276" w:lineRule="auto"/>
              <w:contextualSpacing/>
              <w:rPr>
                <w:rFonts w:ascii="Arial" w:eastAsia="Times New Roman" w:hAnsi="Arial" w:cs="Arial"/>
                <w:color w:val="000000"/>
                <w:lang w:eastAsia="pl-PL"/>
              </w:rPr>
            </w:pPr>
          </w:p>
        </w:tc>
        <w:tc>
          <w:tcPr>
            <w:tcW w:w="0" w:type="auto"/>
            <w:tcBorders>
              <w:top w:val="nil"/>
              <w:left w:val="nil"/>
              <w:bottom w:val="single" w:sz="4" w:space="0" w:color="auto"/>
              <w:right w:val="single" w:sz="8" w:space="0" w:color="auto"/>
            </w:tcBorders>
            <w:shd w:val="clear" w:color="auto" w:fill="auto"/>
            <w:noWrap/>
            <w:vAlign w:val="center"/>
          </w:tcPr>
          <w:p w14:paraId="66EC042C" w14:textId="798BC369" w:rsidR="00F010CD" w:rsidRPr="007306F9" w:rsidRDefault="00F010CD" w:rsidP="00F010CD">
            <w:pPr>
              <w:spacing w:after="0" w:line="276" w:lineRule="auto"/>
              <w:contextualSpacing/>
              <w:rPr>
                <w:rFonts w:ascii="Arial" w:eastAsia="Times New Roman" w:hAnsi="Arial" w:cs="Arial"/>
                <w:color w:val="000000"/>
                <w:lang w:eastAsia="pl-PL"/>
              </w:rPr>
            </w:pPr>
          </w:p>
        </w:tc>
        <w:tc>
          <w:tcPr>
            <w:tcW w:w="0" w:type="auto"/>
            <w:tcBorders>
              <w:top w:val="nil"/>
              <w:left w:val="nil"/>
              <w:bottom w:val="single" w:sz="4" w:space="0" w:color="auto"/>
              <w:right w:val="single" w:sz="8" w:space="0" w:color="auto"/>
            </w:tcBorders>
            <w:vAlign w:val="center"/>
          </w:tcPr>
          <w:p w14:paraId="6216F55A" w14:textId="441BCCC7" w:rsidR="00F010CD" w:rsidRPr="007306F9" w:rsidRDefault="00F010CD" w:rsidP="00F010CD">
            <w:pPr>
              <w:spacing w:after="0" w:line="276" w:lineRule="auto"/>
              <w:contextualSpacing/>
              <w:rPr>
                <w:rFonts w:ascii="Arial" w:eastAsia="Times New Roman" w:hAnsi="Arial" w:cs="Arial"/>
                <w:color w:val="000000"/>
                <w:lang w:eastAsia="pl-PL"/>
              </w:rPr>
            </w:pPr>
          </w:p>
        </w:tc>
      </w:tr>
      <w:tr w:rsidR="007A2B40" w:rsidRPr="007306F9" w14:paraId="6E086657" w14:textId="77777777" w:rsidTr="007A2B40">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0A15AA" w14:textId="77777777" w:rsidR="00F010CD" w:rsidRPr="007306F9" w:rsidRDefault="00F010CD" w:rsidP="00F010CD">
            <w:pPr>
              <w:spacing w:after="0" w:line="276" w:lineRule="auto"/>
              <w:rPr>
                <w:rFonts w:ascii="Arial" w:eastAsia="Times New Roman" w:hAnsi="Arial" w:cs="Arial"/>
                <w:color w:val="000000"/>
                <w:lang w:eastAsia="pl-PL"/>
              </w:rPr>
            </w:pPr>
            <w:r w:rsidRPr="007306F9">
              <w:rPr>
                <w:rFonts w:ascii="Arial" w:eastAsia="Times New Roman" w:hAnsi="Arial" w:cs="Arial"/>
                <w:color w:val="000000"/>
                <w:lang w:eastAsia="pl-PL"/>
              </w:rPr>
              <w:t>5</w:t>
            </w:r>
          </w:p>
        </w:tc>
        <w:tc>
          <w:tcPr>
            <w:tcW w:w="0" w:type="auto"/>
            <w:tcBorders>
              <w:top w:val="nil"/>
              <w:left w:val="nil"/>
              <w:bottom w:val="single" w:sz="4" w:space="0" w:color="auto"/>
              <w:right w:val="single" w:sz="4" w:space="0" w:color="auto"/>
            </w:tcBorders>
            <w:shd w:val="clear" w:color="auto" w:fill="auto"/>
            <w:noWrap/>
            <w:vAlign w:val="center"/>
          </w:tcPr>
          <w:p w14:paraId="1AEDDE6C" w14:textId="3FDCE505" w:rsidR="00F010CD" w:rsidRPr="007306F9" w:rsidRDefault="00F010CD" w:rsidP="00F010CD">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Łącznik typu "TL</w:t>
            </w:r>
            <w:r w:rsidRPr="00D94A5C">
              <w:rPr>
                <w:rFonts w:ascii="Arial" w:eastAsia="Times New Roman" w:hAnsi="Arial" w:cs="Arial"/>
                <w:color w:val="000000"/>
                <w:lang w:eastAsia="pl-PL"/>
              </w:rPr>
              <w:t>1" lewy/lewy szyna 3-faz biały</w:t>
            </w:r>
          </w:p>
        </w:tc>
        <w:tc>
          <w:tcPr>
            <w:tcW w:w="0" w:type="auto"/>
            <w:tcBorders>
              <w:top w:val="nil"/>
              <w:left w:val="nil"/>
              <w:bottom w:val="single" w:sz="4" w:space="0" w:color="auto"/>
              <w:right w:val="single" w:sz="4" w:space="0" w:color="auto"/>
            </w:tcBorders>
            <w:shd w:val="clear" w:color="auto" w:fill="auto"/>
            <w:noWrap/>
            <w:vAlign w:val="center"/>
          </w:tcPr>
          <w:p w14:paraId="327A8989" w14:textId="3E438086" w:rsidR="00F010CD" w:rsidRPr="00884A1B" w:rsidRDefault="00F010CD" w:rsidP="00F010CD">
            <w:pPr>
              <w:spacing w:after="0" w:line="276" w:lineRule="auto"/>
              <w:contextualSpacing/>
              <w:rPr>
                <w:rFonts w:ascii="Arial" w:eastAsia="Times New Roman" w:hAnsi="Arial" w:cs="Arial"/>
                <w:color w:val="000000"/>
                <w:lang w:eastAsia="pl-PL"/>
              </w:rPr>
            </w:pPr>
            <w:r w:rsidRPr="007B2C1F">
              <w:rPr>
                <w:rFonts w:ascii="Arial" w:eastAsia="Times New Roman" w:hAnsi="Arial" w:cs="Arial"/>
                <w:color w:val="000000"/>
                <w:lang w:eastAsia="pl-PL"/>
              </w:rPr>
              <w:t>11</w:t>
            </w:r>
          </w:p>
        </w:tc>
        <w:tc>
          <w:tcPr>
            <w:tcW w:w="0" w:type="auto"/>
            <w:tcBorders>
              <w:top w:val="nil"/>
              <w:left w:val="nil"/>
              <w:bottom w:val="single" w:sz="4" w:space="0" w:color="auto"/>
              <w:right w:val="single" w:sz="4" w:space="0" w:color="auto"/>
            </w:tcBorders>
            <w:shd w:val="clear" w:color="auto" w:fill="auto"/>
            <w:noWrap/>
            <w:vAlign w:val="center"/>
          </w:tcPr>
          <w:p w14:paraId="21FB1E5E" w14:textId="29B5BDA4" w:rsidR="00F010CD" w:rsidRPr="007306F9" w:rsidRDefault="00F010CD" w:rsidP="00F010CD">
            <w:pPr>
              <w:spacing w:after="0" w:line="276" w:lineRule="auto"/>
              <w:contextualSpacing/>
              <w:rPr>
                <w:rFonts w:ascii="Arial" w:eastAsia="Times New Roman" w:hAnsi="Arial" w:cs="Arial"/>
                <w:color w:val="000000"/>
                <w:lang w:eastAsia="pl-PL"/>
              </w:rPr>
            </w:pPr>
          </w:p>
        </w:tc>
        <w:tc>
          <w:tcPr>
            <w:tcW w:w="0" w:type="auto"/>
            <w:tcBorders>
              <w:top w:val="nil"/>
              <w:left w:val="nil"/>
              <w:bottom w:val="single" w:sz="4" w:space="0" w:color="auto"/>
              <w:right w:val="single" w:sz="8" w:space="0" w:color="auto"/>
            </w:tcBorders>
            <w:shd w:val="clear" w:color="auto" w:fill="auto"/>
            <w:noWrap/>
            <w:vAlign w:val="center"/>
          </w:tcPr>
          <w:p w14:paraId="39C8CE92" w14:textId="696D85DF" w:rsidR="00F010CD" w:rsidRPr="007306F9" w:rsidRDefault="00F010CD" w:rsidP="00F010CD">
            <w:pPr>
              <w:spacing w:after="0" w:line="276" w:lineRule="auto"/>
              <w:contextualSpacing/>
              <w:rPr>
                <w:rFonts w:ascii="Arial" w:eastAsia="Times New Roman" w:hAnsi="Arial" w:cs="Arial"/>
                <w:color w:val="000000"/>
                <w:lang w:eastAsia="pl-PL"/>
              </w:rPr>
            </w:pPr>
          </w:p>
        </w:tc>
        <w:tc>
          <w:tcPr>
            <w:tcW w:w="0" w:type="auto"/>
            <w:tcBorders>
              <w:top w:val="nil"/>
              <w:left w:val="nil"/>
              <w:bottom w:val="single" w:sz="4" w:space="0" w:color="auto"/>
              <w:right w:val="single" w:sz="8" w:space="0" w:color="auto"/>
            </w:tcBorders>
            <w:vAlign w:val="center"/>
          </w:tcPr>
          <w:p w14:paraId="67A98962" w14:textId="2AE9E11B" w:rsidR="00F010CD" w:rsidRPr="007306F9" w:rsidRDefault="00F010CD" w:rsidP="00F010CD">
            <w:pPr>
              <w:spacing w:after="0" w:line="276" w:lineRule="auto"/>
              <w:contextualSpacing/>
              <w:rPr>
                <w:rFonts w:ascii="Arial" w:eastAsia="Times New Roman" w:hAnsi="Arial" w:cs="Arial"/>
                <w:color w:val="000000"/>
                <w:lang w:eastAsia="pl-PL"/>
              </w:rPr>
            </w:pPr>
          </w:p>
        </w:tc>
      </w:tr>
      <w:tr w:rsidR="007A2B40" w:rsidRPr="007306F9" w14:paraId="327AB745" w14:textId="77777777" w:rsidTr="007A2B40">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34B0D78" w14:textId="77777777" w:rsidR="00F010CD" w:rsidRPr="007306F9" w:rsidRDefault="00F010CD" w:rsidP="00F010CD">
            <w:pPr>
              <w:spacing w:after="0" w:line="276" w:lineRule="auto"/>
              <w:rPr>
                <w:rFonts w:ascii="Arial" w:eastAsia="Times New Roman" w:hAnsi="Arial" w:cs="Arial"/>
                <w:color w:val="000000"/>
                <w:lang w:eastAsia="pl-PL"/>
              </w:rPr>
            </w:pPr>
            <w:r w:rsidRPr="007306F9">
              <w:rPr>
                <w:rFonts w:ascii="Arial" w:eastAsia="Times New Roman" w:hAnsi="Arial" w:cs="Arial"/>
                <w:color w:val="000000"/>
                <w:lang w:eastAsia="pl-PL"/>
              </w:rPr>
              <w:t>6</w:t>
            </w:r>
          </w:p>
        </w:tc>
        <w:tc>
          <w:tcPr>
            <w:tcW w:w="0" w:type="auto"/>
            <w:tcBorders>
              <w:top w:val="nil"/>
              <w:left w:val="nil"/>
              <w:bottom w:val="single" w:sz="4" w:space="0" w:color="auto"/>
              <w:right w:val="single" w:sz="4" w:space="0" w:color="auto"/>
            </w:tcBorders>
            <w:shd w:val="clear" w:color="auto" w:fill="auto"/>
            <w:noWrap/>
            <w:vAlign w:val="center"/>
          </w:tcPr>
          <w:p w14:paraId="015083CC" w14:textId="0AB176C5" w:rsidR="00F010CD" w:rsidRPr="007306F9" w:rsidRDefault="00F010CD" w:rsidP="00F010CD">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Łącznik typu "TL</w:t>
            </w:r>
            <w:r w:rsidRPr="00D94A5C">
              <w:rPr>
                <w:rFonts w:ascii="Arial" w:eastAsia="Times New Roman" w:hAnsi="Arial" w:cs="Arial"/>
                <w:color w:val="000000"/>
                <w:lang w:eastAsia="pl-PL"/>
              </w:rPr>
              <w:t>2" lewy/prawy szyna 3-faz biały</w:t>
            </w:r>
          </w:p>
        </w:tc>
        <w:tc>
          <w:tcPr>
            <w:tcW w:w="0" w:type="auto"/>
            <w:tcBorders>
              <w:top w:val="nil"/>
              <w:left w:val="nil"/>
              <w:bottom w:val="single" w:sz="4" w:space="0" w:color="auto"/>
              <w:right w:val="single" w:sz="4" w:space="0" w:color="auto"/>
            </w:tcBorders>
            <w:shd w:val="clear" w:color="auto" w:fill="auto"/>
            <w:noWrap/>
            <w:vAlign w:val="center"/>
          </w:tcPr>
          <w:p w14:paraId="08DCDC5D" w14:textId="48692A2C" w:rsidR="00F010CD" w:rsidRPr="00884A1B" w:rsidRDefault="00F010CD" w:rsidP="00F010CD">
            <w:pPr>
              <w:spacing w:after="0" w:line="276" w:lineRule="auto"/>
              <w:contextualSpacing/>
              <w:rPr>
                <w:rFonts w:ascii="Arial" w:eastAsia="Times New Roman" w:hAnsi="Arial" w:cs="Arial"/>
                <w:color w:val="000000"/>
                <w:lang w:eastAsia="pl-PL"/>
              </w:rPr>
            </w:pPr>
            <w:r w:rsidRPr="007B2C1F">
              <w:rPr>
                <w:rFonts w:ascii="Arial" w:eastAsia="Times New Roman" w:hAnsi="Arial" w:cs="Arial"/>
                <w:color w:val="000000"/>
                <w:lang w:eastAsia="pl-PL"/>
              </w:rPr>
              <w:t>1</w:t>
            </w:r>
            <w:r>
              <w:rPr>
                <w:rFonts w:ascii="Arial" w:eastAsia="Times New Roman" w:hAnsi="Arial" w:cs="Arial"/>
                <w:color w:val="000000"/>
                <w:lang w:eastAsia="pl-PL"/>
              </w:rPr>
              <w:t>1</w:t>
            </w:r>
          </w:p>
        </w:tc>
        <w:tc>
          <w:tcPr>
            <w:tcW w:w="0" w:type="auto"/>
            <w:tcBorders>
              <w:top w:val="nil"/>
              <w:left w:val="nil"/>
              <w:bottom w:val="single" w:sz="4" w:space="0" w:color="auto"/>
              <w:right w:val="single" w:sz="4" w:space="0" w:color="auto"/>
            </w:tcBorders>
            <w:shd w:val="clear" w:color="auto" w:fill="auto"/>
            <w:noWrap/>
            <w:vAlign w:val="center"/>
          </w:tcPr>
          <w:p w14:paraId="1BFE988E" w14:textId="34CF6F04" w:rsidR="00F010CD" w:rsidRPr="007306F9" w:rsidRDefault="00F010CD" w:rsidP="00F010CD">
            <w:pPr>
              <w:spacing w:after="0" w:line="276" w:lineRule="auto"/>
              <w:contextualSpacing/>
              <w:rPr>
                <w:rFonts w:ascii="Arial" w:eastAsia="Times New Roman" w:hAnsi="Arial" w:cs="Arial"/>
                <w:color w:val="000000"/>
                <w:lang w:eastAsia="pl-PL"/>
              </w:rPr>
            </w:pPr>
          </w:p>
        </w:tc>
        <w:tc>
          <w:tcPr>
            <w:tcW w:w="0" w:type="auto"/>
            <w:tcBorders>
              <w:top w:val="nil"/>
              <w:left w:val="nil"/>
              <w:bottom w:val="single" w:sz="4" w:space="0" w:color="auto"/>
              <w:right w:val="single" w:sz="8" w:space="0" w:color="auto"/>
            </w:tcBorders>
            <w:shd w:val="clear" w:color="auto" w:fill="auto"/>
            <w:noWrap/>
            <w:vAlign w:val="center"/>
          </w:tcPr>
          <w:p w14:paraId="112F4A7B" w14:textId="14BD14B0" w:rsidR="00F010CD" w:rsidRPr="007306F9" w:rsidRDefault="00F010CD" w:rsidP="00F010CD">
            <w:pPr>
              <w:spacing w:after="0" w:line="276" w:lineRule="auto"/>
              <w:contextualSpacing/>
              <w:rPr>
                <w:rFonts w:ascii="Arial" w:eastAsia="Times New Roman" w:hAnsi="Arial" w:cs="Arial"/>
                <w:color w:val="000000"/>
                <w:lang w:eastAsia="pl-PL"/>
              </w:rPr>
            </w:pPr>
          </w:p>
        </w:tc>
        <w:tc>
          <w:tcPr>
            <w:tcW w:w="0" w:type="auto"/>
            <w:tcBorders>
              <w:top w:val="nil"/>
              <w:left w:val="nil"/>
              <w:bottom w:val="single" w:sz="4" w:space="0" w:color="auto"/>
              <w:right w:val="single" w:sz="8" w:space="0" w:color="auto"/>
            </w:tcBorders>
            <w:vAlign w:val="center"/>
          </w:tcPr>
          <w:p w14:paraId="5E490612" w14:textId="15C3D488" w:rsidR="00F010CD" w:rsidRPr="007306F9" w:rsidRDefault="00F010CD" w:rsidP="00F010CD">
            <w:pPr>
              <w:spacing w:after="0" w:line="276" w:lineRule="auto"/>
              <w:contextualSpacing/>
              <w:rPr>
                <w:rFonts w:ascii="Arial" w:eastAsia="Times New Roman" w:hAnsi="Arial" w:cs="Arial"/>
                <w:color w:val="000000"/>
                <w:lang w:eastAsia="pl-PL"/>
              </w:rPr>
            </w:pPr>
          </w:p>
        </w:tc>
      </w:tr>
      <w:tr w:rsidR="007A2B40" w:rsidRPr="007306F9" w14:paraId="1B8DAADE" w14:textId="77777777" w:rsidTr="007A2B40">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92A9023" w14:textId="11316019" w:rsidR="00F010CD" w:rsidRPr="007306F9" w:rsidRDefault="00F010CD" w:rsidP="00F010CD">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7</w:t>
            </w:r>
          </w:p>
        </w:tc>
        <w:tc>
          <w:tcPr>
            <w:tcW w:w="0" w:type="auto"/>
            <w:tcBorders>
              <w:top w:val="nil"/>
              <w:left w:val="nil"/>
              <w:bottom w:val="single" w:sz="4" w:space="0" w:color="auto"/>
              <w:right w:val="single" w:sz="4" w:space="0" w:color="auto"/>
            </w:tcBorders>
            <w:shd w:val="clear" w:color="auto" w:fill="auto"/>
            <w:noWrap/>
            <w:vAlign w:val="center"/>
          </w:tcPr>
          <w:p w14:paraId="00E875E5" w14:textId="0CE6070A" w:rsidR="00F010CD" w:rsidRPr="007306F9" w:rsidRDefault="00F010CD" w:rsidP="00F010CD">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Łącznik typu "lR</w:t>
            </w:r>
            <w:r w:rsidRPr="00D94A5C">
              <w:rPr>
                <w:rFonts w:ascii="Arial" w:eastAsia="Times New Roman" w:hAnsi="Arial" w:cs="Arial"/>
                <w:color w:val="000000"/>
                <w:lang w:eastAsia="pl-PL"/>
              </w:rPr>
              <w:t>" prawy szyna 3-faz biały</w:t>
            </w:r>
          </w:p>
        </w:tc>
        <w:tc>
          <w:tcPr>
            <w:tcW w:w="0" w:type="auto"/>
            <w:tcBorders>
              <w:top w:val="nil"/>
              <w:left w:val="nil"/>
              <w:bottom w:val="single" w:sz="4" w:space="0" w:color="auto"/>
              <w:right w:val="single" w:sz="4" w:space="0" w:color="auto"/>
            </w:tcBorders>
            <w:shd w:val="clear" w:color="auto" w:fill="auto"/>
            <w:noWrap/>
            <w:vAlign w:val="center"/>
          </w:tcPr>
          <w:p w14:paraId="70FF8A3C" w14:textId="7A958815" w:rsidR="00F010CD" w:rsidRPr="00884A1B" w:rsidRDefault="00F010CD" w:rsidP="00F010CD">
            <w:pPr>
              <w:spacing w:after="0" w:line="276" w:lineRule="auto"/>
              <w:contextualSpacing/>
              <w:rPr>
                <w:rFonts w:ascii="Arial" w:eastAsia="Times New Roman" w:hAnsi="Arial" w:cs="Arial"/>
                <w:color w:val="000000"/>
                <w:lang w:eastAsia="pl-PL"/>
              </w:rPr>
            </w:pPr>
            <w:r>
              <w:rPr>
                <w:rFonts w:ascii="Arial" w:eastAsia="Times New Roman" w:hAnsi="Arial" w:cs="Arial"/>
                <w:color w:val="000000"/>
                <w:lang w:eastAsia="pl-PL"/>
              </w:rPr>
              <w:t>4</w:t>
            </w:r>
            <w:r w:rsidRPr="007B2C1F">
              <w:rPr>
                <w:rFonts w:ascii="Arial" w:eastAsia="Times New Roman" w:hAnsi="Arial" w:cs="Arial"/>
                <w:color w:val="000000"/>
                <w:lang w:eastAsia="pl-PL"/>
              </w:rPr>
              <w:t>4</w:t>
            </w:r>
          </w:p>
        </w:tc>
        <w:tc>
          <w:tcPr>
            <w:tcW w:w="0" w:type="auto"/>
            <w:tcBorders>
              <w:top w:val="nil"/>
              <w:left w:val="nil"/>
              <w:bottom w:val="single" w:sz="4" w:space="0" w:color="auto"/>
              <w:right w:val="single" w:sz="4" w:space="0" w:color="auto"/>
            </w:tcBorders>
            <w:shd w:val="clear" w:color="auto" w:fill="auto"/>
            <w:noWrap/>
            <w:vAlign w:val="center"/>
          </w:tcPr>
          <w:p w14:paraId="16671AE8" w14:textId="562B6E77" w:rsidR="00F010CD" w:rsidRPr="007306F9" w:rsidRDefault="00F010CD" w:rsidP="00F010CD">
            <w:pPr>
              <w:spacing w:after="0" w:line="276" w:lineRule="auto"/>
              <w:contextualSpacing/>
              <w:rPr>
                <w:rFonts w:ascii="Arial" w:eastAsia="Times New Roman" w:hAnsi="Arial" w:cs="Arial"/>
                <w:color w:val="000000"/>
                <w:lang w:eastAsia="pl-PL"/>
              </w:rPr>
            </w:pPr>
          </w:p>
        </w:tc>
        <w:tc>
          <w:tcPr>
            <w:tcW w:w="0" w:type="auto"/>
            <w:tcBorders>
              <w:top w:val="nil"/>
              <w:left w:val="nil"/>
              <w:bottom w:val="single" w:sz="4" w:space="0" w:color="auto"/>
              <w:right w:val="single" w:sz="8" w:space="0" w:color="auto"/>
            </w:tcBorders>
            <w:shd w:val="clear" w:color="auto" w:fill="auto"/>
            <w:noWrap/>
            <w:vAlign w:val="center"/>
          </w:tcPr>
          <w:p w14:paraId="0C800615" w14:textId="07940FB6" w:rsidR="00F010CD" w:rsidRPr="007306F9" w:rsidRDefault="00F010CD" w:rsidP="00F010CD">
            <w:pPr>
              <w:spacing w:after="0" w:line="276" w:lineRule="auto"/>
              <w:contextualSpacing/>
              <w:rPr>
                <w:rFonts w:ascii="Arial" w:eastAsia="Times New Roman" w:hAnsi="Arial" w:cs="Arial"/>
                <w:color w:val="000000"/>
                <w:lang w:eastAsia="pl-PL"/>
              </w:rPr>
            </w:pPr>
          </w:p>
        </w:tc>
        <w:tc>
          <w:tcPr>
            <w:tcW w:w="0" w:type="auto"/>
            <w:tcBorders>
              <w:top w:val="nil"/>
              <w:left w:val="nil"/>
              <w:bottom w:val="single" w:sz="4" w:space="0" w:color="auto"/>
              <w:right w:val="single" w:sz="8" w:space="0" w:color="auto"/>
            </w:tcBorders>
            <w:vAlign w:val="center"/>
          </w:tcPr>
          <w:p w14:paraId="26761844" w14:textId="50F9508D" w:rsidR="00F010CD" w:rsidRPr="007306F9" w:rsidRDefault="00F010CD" w:rsidP="00F010CD">
            <w:pPr>
              <w:spacing w:after="0" w:line="276" w:lineRule="auto"/>
              <w:contextualSpacing/>
              <w:rPr>
                <w:rFonts w:ascii="Arial" w:eastAsia="Times New Roman" w:hAnsi="Arial" w:cs="Arial"/>
                <w:color w:val="000000"/>
                <w:lang w:eastAsia="pl-PL"/>
              </w:rPr>
            </w:pPr>
          </w:p>
        </w:tc>
      </w:tr>
      <w:tr w:rsidR="007A2B40" w:rsidRPr="007306F9" w14:paraId="26606DC1" w14:textId="77777777" w:rsidTr="007A2B40">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8D654DB" w14:textId="5C5F5C1B" w:rsidR="00F010CD" w:rsidRDefault="00F010CD" w:rsidP="00F010CD">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8</w:t>
            </w:r>
          </w:p>
        </w:tc>
        <w:tc>
          <w:tcPr>
            <w:tcW w:w="0" w:type="auto"/>
            <w:tcBorders>
              <w:top w:val="nil"/>
              <w:left w:val="nil"/>
              <w:bottom w:val="single" w:sz="4" w:space="0" w:color="auto"/>
              <w:right w:val="single" w:sz="4" w:space="0" w:color="auto"/>
            </w:tcBorders>
            <w:shd w:val="clear" w:color="auto" w:fill="auto"/>
            <w:noWrap/>
            <w:vAlign w:val="center"/>
          </w:tcPr>
          <w:p w14:paraId="41821985" w14:textId="55928417" w:rsidR="00F010CD" w:rsidRDefault="00F010CD" w:rsidP="00F010CD">
            <w:pPr>
              <w:spacing w:after="0" w:line="276" w:lineRule="auto"/>
              <w:rPr>
                <w:rFonts w:ascii="Arial" w:eastAsia="Times New Roman" w:hAnsi="Arial" w:cs="Arial"/>
                <w:color w:val="000000"/>
                <w:lang w:eastAsia="pl-PL"/>
              </w:rPr>
            </w:pPr>
            <w:r w:rsidRPr="00D94A5C">
              <w:rPr>
                <w:rFonts w:ascii="Arial" w:eastAsia="Times New Roman" w:hAnsi="Arial" w:cs="Arial"/>
                <w:color w:val="000000"/>
                <w:lang w:eastAsia="pl-PL"/>
              </w:rPr>
              <w:t>Zawieszenie z linką 1,5m szyna 3-faz biały</w:t>
            </w:r>
          </w:p>
        </w:tc>
        <w:tc>
          <w:tcPr>
            <w:tcW w:w="0" w:type="auto"/>
            <w:tcBorders>
              <w:top w:val="nil"/>
              <w:left w:val="nil"/>
              <w:bottom w:val="single" w:sz="4" w:space="0" w:color="auto"/>
              <w:right w:val="single" w:sz="4" w:space="0" w:color="auto"/>
            </w:tcBorders>
            <w:shd w:val="clear" w:color="auto" w:fill="auto"/>
            <w:noWrap/>
            <w:vAlign w:val="center"/>
          </w:tcPr>
          <w:p w14:paraId="3719D37E" w14:textId="70E246EF" w:rsidR="00F010CD" w:rsidRPr="00884A1B" w:rsidRDefault="00F010CD" w:rsidP="00F010CD">
            <w:pPr>
              <w:spacing w:after="0" w:line="276" w:lineRule="auto"/>
              <w:contextualSpacing/>
              <w:rPr>
                <w:rFonts w:ascii="Arial" w:eastAsia="Times New Roman" w:hAnsi="Arial" w:cs="Arial"/>
                <w:color w:val="000000"/>
                <w:lang w:eastAsia="pl-PL"/>
              </w:rPr>
            </w:pPr>
            <w:r>
              <w:rPr>
                <w:rFonts w:ascii="Arial" w:eastAsia="Times New Roman" w:hAnsi="Arial" w:cs="Arial"/>
                <w:color w:val="000000"/>
                <w:lang w:eastAsia="pl-PL"/>
              </w:rPr>
              <w:t>135</w:t>
            </w:r>
          </w:p>
        </w:tc>
        <w:tc>
          <w:tcPr>
            <w:tcW w:w="0" w:type="auto"/>
            <w:tcBorders>
              <w:top w:val="nil"/>
              <w:left w:val="nil"/>
              <w:bottom w:val="single" w:sz="4" w:space="0" w:color="auto"/>
              <w:right w:val="single" w:sz="4" w:space="0" w:color="auto"/>
            </w:tcBorders>
            <w:shd w:val="clear" w:color="auto" w:fill="auto"/>
            <w:noWrap/>
            <w:vAlign w:val="center"/>
          </w:tcPr>
          <w:p w14:paraId="74D349E2" w14:textId="77777777" w:rsidR="00F010CD" w:rsidRPr="007306F9" w:rsidRDefault="00F010CD" w:rsidP="00F010CD">
            <w:pPr>
              <w:spacing w:after="0" w:line="276" w:lineRule="auto"/>
              <w:contextualSpacing/>
              <w:rPr>
                <w:rFonts w:ascii="Arial" w:eastAsia="Times New Roman" w:hAnsi="Arial" w:cs="Arial"/>
                <w:color w:val="000000"/>
                <w:lang w:eastAsia="pl-PL"/>
              </w:rPr>
            </w:pPr>
          </w:p>
        </w:tc>
        <w:tc>
          <w:tcPr>
            <w:tcW w:w="0" w:type="auto"/>
            <w:tcBorders>
              <w:top w:val="nil"/>
              <w:left w:val="nil"/>
              <w:bottom w:val="single" w:sz="4" w:space="0" w:color="auto"/>
              <w:right w:val="single" w:sz="8" w:space="0" w:color="auto"/>
            </w:tcBorders>
            <w:shd w:val="clear" w:color="auto" w:fill="auto"/>
            <w:noWrap/>
            <w:vAlign w:val="center"/>
          </w:tcPr>
          <w:p w14:paraId="68C65D62" w14:textId="77777777" w:rsidR="00F010CD" w:rsidRPr="007306F9" w:rsidRDefault="00F010CD" w:rsidP="00F010CD">
            <w:pPr>
              <w:spacing w:after="0" w:line="276" w:lineRule="auto"/>
              <w:contextualSpacing/>
              <w:rPr>
                <w:rFonts w:ascii="Arial" w:eastAsia="Times New Roman" w:hAnsi="Arial" w:cs="Arial"/>
                <w:color w:val="000000"/>
                <w:lang w:eastAsia="pl-PL"/>
              </w:rPr>
            </w:pPr>
          </w:p>
        </w:tc>
        <w:tc>
          <w:tcPr>
            <w:tcW w:w="0" w:type="auto"/>
            <w:tcBorders>
              <w:top w:val="nil"/>
              <w:left w:val="nil"/>
              <w:bottom w:val="single" w:sz="4" w:space="0" w:color="auto"/>
              <w:right w:val="single" w:sz="8" w:space="0" w:color="auto"/>
            </w:tcBorders>
            <w:vAlign w:val="center"/>
          </w:tcPr>
          <w:p w14:paraId="1CF9633A" w14:textId="77777777" w:rsidR="00F010CD" w:rsidRPr="007306F9" w:rsidRDefault="00F010CD" w:rsidP="00F010CD">
            <w:pPr>
              <w:spacing w:after="0" w:line="276" w:lineRule="auto"/>
              <w:contextualSpacing/>
              <w:rPr>
                <w:rFonts w:ascii="Arial" w:eastAsia="Times New Roman" w:hAnsi="Arial" w:cs="Arial"/>
                <w:color w:val="000000"/>
                <w:lang w:eastAsia="pl-PL"/>
              </w:rPr>
            </w:pPr>
          </w:p>
        </w:tc>
      </w:tr>
      <w:tr w:rsidR="0016093D" w:rsidRPr="007306F9" w14:paraId="73BC04A9" w14:textId="77777777" w:rsidTr="007A2B40">
        <w:trPr>
          <w:trHeight w:val="300"/>
        </w:trPr>
        <w:tc>
          <w:tcPr>
            <w:tcW w:w="0" w:type="auto"/>
            <w:gridSpan w:val="6"/>
            <w:tcBorders>
              <w:top w:val="nil"/>
              <w:left w:val="single" w:sz="8" w:space="0" w:color="auto"/>
              <w:bottom w:val="single" w:sz="4" w:space="0" w:color="auto"/>
              <w:right w:val="single" w:sz="8" w:space="0" w:color="auto"/>
            </w:tcBorders>
            <w:shd w:val="clear" w:color="auto" w:fill="auto"/>
            <w:noWrap/>
            <w:vAlign w:val="center"/>
            <w:hideMark/>
          </w:tcPr>
          <w:p w14:paraId="63273F80" w14:textId="45745694" w:rsidR="0016093D" w:rsidRPr="007306F9" w:rsidRDefault="0016093D" w:rsidP="001D56E6">
            <w:pPr>
              <w:spacing w:after="0" w:line="276" w:lineRule="auto"/>
              <w:contextualSpacing/>
              <w:rPr>
                <w:rFonts w:ascii="Arial" w:eastAsia="Times New Roman" w:hAnsi="Arial" w:cs="Arial"/>
                <w:color w:val="000000"/>
                <w:lang w:eastAsia="pl-PL"/>
              </w:rPr>
            </w:pPr>
            <w:r>
              <w:rPr>
                <w:rFonts w:ascii="Arial" w:eastAsia="Times New Roman" w:hAnsi="Arial" w:cs="Arial"/>
                <w:color w:val="000000"/>
                <w:lang w:eastAsia="pl-PL"/>
              </w:rPr>
              <w:t>łącznie:</w:t>
            </w:r>
          </w:p>
        </w:tc>
      </w:tr>
      <w:tr w:rsidR="00754559" w:rsidRPr="00B66AE1" w14:paraId="3CE05BCE" w14:textId="77777777" w:rsidTr="007A2B40">
        <w:trPr>
          <w:trHeight w:val="294"/>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3D072F4" w14:textId="648A83E1" w:rsidR="00754559" w:rsidRPr="007306F9" w:rsidRDefault="00754559" w:rsidP="001D56E6">
            <w:pPr>
              <w:spacing w:after="0" w:line="276" w:lineRule="auto"/>
              <w:contextualSpacing/>
              <w:rPr>
                <w:rFonts w:ascii="Arial" w:eastAsia="Times New Roman" w:hAnsi="Arial" w:cs="Arial"/>
                <w:b/>
                <w:color w:val="000000"/>
                <w:lang w:eastAsia="pl-PL"/>
              </w:rPr>
            </w:pPr>
            <w:r w:rsidRPr="007306F9">
              <w:rPr>
                <w:rFonts w:ascii="Arial" w:eastAsia="Times New Roman" w:hAnsi="Arial" w:cs="Arial"/>
                <w:b/>
                <w:color w:val="000000"/>
                <w:lang w:eastAsia="pl-PL"/>
              </w:rPr>
              <w:t>razem: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ED6C737" w14:textId="71926A44" w:rsidR="00754559" w:rsidRPr="007306F9" w:rsidRDefault="00754559" w:rsidP="001D56E6">
            <w:pPr>
              <w:spacing w:after="0" w:line="276" w:lineRule="auto"/>
              <w:contextualSpacing/>
              <w:rPr>
                <w:rFonts w:ascii="Arial" w:eastAsia="Times New Roman" w:hAnsi="Arial" w:cs="Arial"/>
                <w:b/>
                <w:color w:val="000000"/>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1775F9CE" w14:textId="77777777" w:rsidR="00DC18DF" w:rsidRPr="007306F9" w:rsidRDefault="00DC18DF" w:rsidP="001D56E6">
            <w:pPr>
              <w:spacing w:after="0" w:line="276" w:lineRule="auto"/>
              <w:contextualSpacing/>
              <w:rPr>
                <w:rFonts w:ascii="Arial" w:eastAsia="Times New Roman" w:hAnsi="Arial" w:cs="Arial"/>
                <w:b/>
                <w:color w:val="000000"/>
                <w:lang w:eastAsia="pl-PL"/>
              </w:rPr>
            </w:pPr>
          </w:p>
          <w:p w14:paraId="23FD061D" w14:textId="19039F0D" w:rsidR="00754559" w:rsidRPr="00B66AE1" w:rsidRDefault="00754559" w:rsidP="001D56E6">
            <w:pPr>
              <w:spacing w:after="0" w:line="276" w:lineRule="auto"/>
              <w:contextualSpacing/>
              <w:rPr>
                <w:rFonts w:ascii="Arial" w:eastAsia="Times New Roman" w:hAnsi="Arial" w:cs="Arial"/>
                <w:b/>
                <w:color w:val="000000"/>
                <w:lang w:eastAsia="pl-PL"/>
              </w:rPr>
            </w:pPr>
          </w:p>
        </w:tc>
      </w:tr>
    </w:tbl>
    <w:p w14:paraId="62A57E1C" w14:textId="50E7EB4A" w:rsidR="00876E5A" w:rsidRPr="00B66AE1" w:rsidRDefault="00876E5A" w:rsidP="001D56E6">
      <w:pPr>
        <w:spacing w:after="0" w:line="276" w:lineRule="auto"/>
        <w:rPr>
          <w:rFonts w:ascii="Arial" w:hAnsi="Arial" w:cs="Arial"/>
          <w:b/>
        </w:rPr>
      </w:pPr>
    </w:p>
    <w:p w14:paraId="7455EB55" w14:textId="77777777" w:rsidR="00114DFB" w:rsidRPr="00B66AE1" w:rsidRDefault="00876E5A" w:rsidP="001D56E6">
      <w:pPr>
        <w:pStyle w:val="Akapitzlist"/>
        <w:numPr>
          <w:ilvl w:val="0"/>
          <w:numId w:val="29"/>
        </w:numPr>
        <w:spacing w:line="276" w:lineRule="auto"/>
        <w:ind w:left="284" w:hanging="284"/>
        <w:rPr>
          <w:rFonts w:ascii="Arial" w:hAnsi="Arial" w:cs="Arial"/>
        </w:rPr>
      </w:pPr>
      <w:r w:rsidRPr="00B66AE1">
        <w:rPr>
          <w:rFonts w:ascii="Arial" w:hAnsi="Arial" w:cs="Arial"/>
        </w:rPr>
        <w:t xml:space="preserve">Wynagrodzenie wskazane w ust. 1 § 2 nie podlega waloryzacji. </w:t>
      </w:r>
    </w:p>
    <w:p w14:paraId="5D474796" w14:textId="77777777" w:rsidR="00114DFB" w:rsidRPr="00B66AE1" w:rsidRDefault="00114DFB" w:rsidP="001D56E6">
      <w:pPr>
        <w:pStyle w:val="Akapitzlist"/>
        <w:spacing w:line="276" w:lineRule="auto"/>
        <w:ind w:left="218"/>
        <w:rPr>
          <w:rFonts w:ascii="Arial" w:hAnsi="Arial" w:cs="Arial"/>
        </w:rPr>
      </w:pPr>
    </w:p>
    <w:p w14:paraId="624E3F89" w14:textId="11646E7C" w:rsidR="003B5B29" w:rsidRPr="001D56E6" w:rsidRDefault="003B5B29" w:rsidP="001D56E6">
      <w:pPr>
        <w:pStyle w:val="Akapitzlist"/>
        <w:spacing w:after="0" w:line="276" w:lineRule="auto"/>
        <w:ind w:left="218"/>
        <w:jc w:val="center"/>
        <w:rPr>
          <w:rFonts w:ascii="Arial" w:hAnsi="Arial" w:cs="Arial"/>
        </w:rPr>
      </w:pPr>
      <w:r w:rsidRPr="00B66AE1">
        <w:rPr>
          <w:rFonts w:ascii="Arial" w:hAnsi="Arial" w:cs="Arial"/>
          <w:b/>
        </w:rPr>
        <w:t>§</w:t>
      </w:r>
      <w:r w:rsidR="00BE67AE" w:rsidRPr="00B66AE1">
        <w:rPr>
          <w:rFonts w:ascii="Arial" w:hAnsi="Arial" w:cs="Arial"/>
          <w:b/>
        </w:rPr>
        <w:t xml:space="preserve"> </w:t>
      </w:r>
      <w:r w:rsidR="00804E84" w:rsidRPr="00B66AE1">
        <w:rPr>
          <w:rFonts w:ascii="Arial" w:hAnsi="Arial" w:cs="Arial"/>
          <w:b/>
        </w:rPr>
        <w:t>3</w:t>
      </w:r>
      <w:r w:rsidR="001D56E6">
        <w:rPr>
          <w:rFonts w:ascii="Arial" w:hAnsi="Arial" w:cs="Arial"/>
          <w:b/>
        </w:rPr>
        <w:t xml:space="preserve"> </w:t>
      </w:r>
      <w:r w:rsidRPr="00B66AE1">
        <w:rPr>
          <w:rFonts w:ascii="Arial" w:hAnsi="Arial" w:cs="Arial"/>
          <w:b/>
        </w:rPr>
        <w:t>Termin wykonania umowy</w:t>
      </w:r>
    </w:p>
    <w:p w14:paraId="6EE85949" w14:textId="77777777" w:rsidR="00607D57" w:rsidRPr="00B66AE1" w:rsidRDefault="00607D57" w:rsidP="001D56E6">
      <w:pPr>
        <w:spacing w:after="0" w:line="276" w:lineRule="auto"/>
        <w:ind w:left="142"/>
        <w:jc w:val="center"/>
        <w:rPr>
          <w:rFonts w:ascii="Arial" w:hAnsi="Arial" w:cs="Arial"/>
          <w:b/>
        </w:rPr>
      </w:pPr>
    </w:p>
    <w:p w14:paraId="62B642A6" w14:textId="5E3B7B58" w:rsidR="00E32F70" w:rsidRPr="00B66AE1" w:rsidRDefault="003B5B29" w:rsidP="001D56E6">
      <w:pPr>
        <w:spacing w:after="0" w:line="276" w:lineRule="auto"/>
        <w:jc w:val="both"/>
        <w:rPr>
          <w:rFonts w:ascii="Arial" w:hAnsi="Arial" w:cs="Arial"/>
        </w:rPr>
      </w:pPr>
      <w:r w:rsidRPr="00B66AE1">
        <w:rPr>
          <w:rFonts w:ascii="Arial" w:hAnsi="Arial" w:cs="Arial"/>
        </w:rPr>
        <w:t xml:space="preserve">Wykonawca zobowiązuje się do wykonania umowy </w:t>
      </w:r>
      <w:r w:rsidR="007A2B40" w:rsidRPr="007A2B40">
        <w:rPr>
          <w:rFonts w:ascii="Arial" w:hAnsi="Arial" w:cs="Arial"/>
          <w:b/>
        </w:rPr>
        <w:t>31.05.2022</w:t>
      </w:r>
      <w:r w:rsidR="00754559" w:rsidRPr="007A2B40">
        <w:rPr>
          <w:rFonts w:ascii="Arial" w:hAnsi="Arial" w:cs="Arial"/>
          <w:b/>
        </w:rPr>
        <w:t xml:space="preserve"> </w:t>
      </w:r>
      <w:r w:rsidR="00C53269" w:rsidRPr="00B66AE1">
        <w:rPr>
          <w:rFonts w:ascii="Arial" w:hAnsi="Arial" w:cs="Arial"/>
          <w:b/>
        </w:rPr>
        <w:t>r</w:t>
      </w:r>
      <w:r w:rsidR="00C53269" w:rsidRPr="00B66AE1">
        <w:rPr>
          <w:rFonts w:ascii="Arial" w:hAnsi="Arial" w:cs="Arial"/>
        </w:rPr>
        <w:t>.</w:t>
      </w:r>
    </w:p>
    <w:p w14:paraId="0527C156" w14:textId="0CA614F6" w:rsidR="003B5B29" w:rsidRPr="00B66AE1" w:rsidRDefault="00C53269" w:rsidP="001D56E6">
      <w:pPr>
        <w:spacing w:after="0" w:line="276" w:lineRule="auto"/>
        <w:jc w:val="both"/>
        <w:rPr>
          <w:rFonts w:ascii="Arial" w:hAnsi="Arial" w:cs="Arial"/>
        </w:rPr>
      </w:pPr>
      <w:r w:rsidRPr="00B66AE1">
        <w:rPr>
          <w:rFonts w:ascii="Arial" w:hAnsi="Arial" w:cs="Arial"/>
        </w:rPr>
        <w:t xml:space="preserve">Wykonawca zobowiązuje </w:t>
      </w:r>
      <w:r w:rsidR="003B5B29" w:rsidRPr="00B66AE1">
        <w:rPr>
          <w:rFonts w:ascii="Arial" w:hAnsi="Arial" w:cs="Arial"/>
        </w:rPr>
        <w:t xml:space="preserve">się </w:t>
      </w:r>
      <w:r w:rsidR="00E32F70" w:rsidRPr="00B66AE1">
        <w:rPr>
          <w:rFonts w:ascii="Arial" w:hAnsi="Arial" w:cs="Arial"/>
        </w:rPr>
        <w:t xml:space="preserve">dostarczyć przedmiot zamówienia jednorazowo, w dzień roboczy w </w:t>
      </w:r>
      <w:r w:rsidR="00D24B3C" w:rsidRPr="00B66AE1">
        <w:rPr>
          <w:rFonts w:ascii="Arial" w:hAnsi="Arial" w:cs="Arial"/>
        </w:rPr>
        <w:t>godz.</w:t>
      </w:r>
      <w:r w:rsidR="00754559" w:rsidRPr="00B66AE1">
        <w:rPr>
          <w:rFonts w:ascii="Arial" w:hAnsi="Arial" w:cs="Arial"/>
        </w:rPr>
        <w:t xml:space="preserve"> </w:t>
      </w:r>
      <w:r w:rsidR="00E32F70" w:rsidRPr="00B66AE1">
        <w:rPr>
          <w:rFonts w:ascii="Arial" w:hAnsi="Arial" w:cs="Arial"/>
        </w:rPr>
        <w:t>8</w:t>
      </w:r>
      <w:r w:rsidR="00D24B3C" w:rsidRPr="00B66AE1">
        <w:rPr>
          <w:rFonts w:ascii="Arial" w:hAnsi="Arial" w:cs="Arial"/>
        </w:rPr>
        <w:t>:00 -</w:t>
      </w:r>
      <w:r w:rsidR="003B5B29" w:rsidRPr="00B66AE1">
        <w:rPr>
          <w:rFonts w:ascii="Arial" w:hAnsi="Arial" w:cs="Arial"/>
        </w:rPr>
        <w:t xml:space="preserve"> </w:t>
      </w:r>
      <w:r w:rsidR="00E32F70" w:rsidRPr="00B66AE1">
        <w:rPr>
          <w:rFonts w:ascii="Arial" w:hAnsi="Arial" w:cs="Arial"/>
        </w:rPr>
        <w:t>16</w:t>
      </w:r>
      <w:r w:rsidR="003B5B29" w:rsidRPr="00B66AE1">
        <w:rPr>
          <w:rFonts w:ascii="Arial" w:hAnsi="Arial" w:cs="Arial"/>
        </w:rPr>
        <w:t>:00.</w:t>
      </w:r>
    </w:p>
    <w:p w14:paraId="170F61BB" w14:textId="77777777" w:rsidR="00876E5A" w:rsidRPr="00B66AE1" w:rsidRDefault="00876E5A" w:rsidP="001D56E6">
      <w:pPr>
        <w:spacing w:after="0" w:line="276" w:lineRule="auto"/>
        <w:jc w:val="both"/>
        <w:rPr>
          <w:rFonts w:ascii="Arial" w:hAnsi="Arial" w:cs="Arial"/>
        </w:rPr>
      </w:pPr>
    </w:p>
    <w:p w14:paraId="6FA6CC02" w14:textId="27264994" w:rsidR="003B5B29" w:rsidRPr="00B66AE1" w:rsidRDefault="00804E84" w:rsidP="001D56E6">
      <w:pPr>
        <w:spacing w:after="0" w:line="276" w:lineRule="auto"/>
        <w:jc w:val="center"/>
        <w:rPr>
          <w:rFonts w:ascii="Arial" w:hAnsi="Arial" w:cs="Arial"/>
          <w:b/>
        </w:rPr>
      </w:pPr>
      <w:r w:rsidRPr="00B66AE1">
        <w:rPr>
          <w:rFonts w:ascii="Arial" w:hAnsi="Arial" w:cs="Arial"/>
          <w:b/>
        </w:rPr>
        <w:t>§ 4</w:t>
      </w:r>
      <w:r w:rsidR="001D56E6">
        <w:rPr>
          <w:rFonts w:ascii="Arial" w:hAnsi="Arial" w:cs="Arial"/>
          <w:b/>
        </w:rPr>
        <w:t xml:space="preserve"> </w:t>
      </w:r>
      <w:r w:rsidR="003B5B29" w:rsidRPr="00B66AE1">
        <w:rPr>
          <w:rFonts w:ascii="Arial" w:hAnsi="Arial" w:cs="Arial"/>
          <w:b/>
        </w:rPr>
        <w:t>Sposób realizacji umowy</w:t>
      </w:r>
    </w:p>
    <w:p w14:paraId="6CED54D8" w14:textId="77777777" w:rsidR="00E2007F" w:rsidRPr="00B66AE1" w:rsidRDefault="00E2007F" w:rsidP="001D56E6">
      <w:pPr>
        <w:spacing w:after="0" w:line="276" w:lineRule="auto"/>
        <w:ind w:left="708"/>
        <w:jc w:val="both"/>
        <w:rPr>
          <w:rFonts w:ascii="Arial" w:hAnsi="Arial" w:cs="Arial"/>
          <w:b/>
        </w:rPr>
      </w:pPr>
    </w:p>
    <w:p w14:paraId="67DCE6DD" w14:textId="43D5B85C" w:rsidR="00967542" w:rsidRPr="00B66AE1" w:rsidRDefault="00C53269" w:rsidP="001D56E6">
      <w:pPr>
        <w:pStyle w:val="Akapitzlist"/>
        <w:numPr>
          <w:ilvl w:val="0"/>
          <w:numId w:val="33"/>
        </w:numPr>
        <w:spacing w:after="0" w:line="276" w:lineRule="auto"/>
        <w:ind w:left="142"/>
        <w:jc w:val="both"/>
        <w:rPr>
          <w:rFonts w:ascii="Arial" w:hAnsi="Arial" w:cs="Arial"/>
        </w:rPr>
      </w:pPr>
      <w:r w:rsidRPr="00B66AE1">
        <w:rPr>
          <w:rFonts w:ascii="Arial" w:hAnsi="Arial" w:cs="Arial"/>
        </w:rPr>
        <w:t xml:space="preserve">Wykonawca dostarczy przedmiot umowy </w:t>
      </w:r>
      <w:r w:rsidR="00967542" w:rsidRPr="00B66AE1">
        <w:rPr>
          <w:rFonts w:ascii="Arial" w:hAnsi="Arial" w:cs="Arial"/>
        </w:rPr>
        <w:t xml:space="preserve">do siedziby </w:t>
      </w:r>
      <w:r w:rsidR="00D35DF2">
        <w:rPr>
          <w:rFonts w:ascii="Arial" w:hAnsi="Arial" w:cs="Arial"/>
        </w:rPr>
        <w:t xml:space="preserve">głównej </w:t>
      </w:r>
      <w:r w:rsidR="00967542" w:rsidRPr="00D35DF2">
        <w:rPr>
          <w:rFonts w:ascii="Arial" w:hAnsi="Arial" w:cs="Arial"/>
          <w:b/>
        </w:rPr>
        <w:t>Zamawiającego</w:t>
      </w:r>
      <w:r w:rsidR="00967542" w:rsidRPr="00B66AE1">
        <w:rPr>
          <w:rFonts w:ascii="Arial" w:hAnsi="Arial" w:cs="Arial"/>
        </w:rPr>
        <w:t xml:space="preserve"> tj.</w:t>
      </w:r>
      <w:r w:rsidRPr="00B66AE1">
        <w:rPr>
          <w:rFonts w:ascii="Arial" w:hAnsi="Arial" w:cs="Arial"/>
        </w:rPr>
        <w:t xml:space="preserve">: Muzeum Miasta Łodzi </w:t>
      </w:r>
      <w:r w:rsidR="00967542" w:rsidRPr="00B66AE1">
        <w:rPr>
          <w:rFonts w:ascii="Arial" w:hAnsi="Arial" w:cs="Arial"/>
        </w:rPr>
        <w:t>ul. Ogrodowa 15, 91-065 Łódź</w:t>
      </w:r>
      <w:r w:rsidR="00041184" w:rsidRPr="00B66AE1">
        <w:rPr>
          <w:rFonts w:ascii="Arial" w:hAnsi="Arial" w:cs="Arial"/>
        </w:rPr>
        <w:t>.</w:t>
      </w:r>
    </w:p>
    <w:p w14:paraId="2091AAFE" w14:textId="77777777" w:rsidR="00967542" w:rsidRPr="00B66AE1" w:rsidRDefault="00967542" w:rsidP="001D56E6">
      <w:pPr>
        <w:pStyle w:val="Akapitzlist"/>
        <w:numPr>
          <w:ilvl w:val="0"/>
          <w:numId w:val="33"/>
        </w:numPr>
        <w:spacing w:after="0" w:line="276" w:lineRule="auto"/>
        <w:ind w:left="142"/>
        <w:jc w:val="both"/>
        <w:rPr>
          <w:rFonts w:ascii="Arial" w:hAnsi="Arial" w:cs="Arial"/>
        </w:rPr>
      </w:pPr>
      <w:r w:rsidRPr="00B66AE1">
        <w:rPr>
          <w:rFonts w:ascii="Arial" w:hAnsi="Arial" w:cs="Arial"/>
        </w:rPr>
        <w:t xml:space="preserve">Dostawa nastąpi na koszt i ryzyko </w:t>
      </w:r>
      <w:r w:rsidRPr="00D35DF2">
        <w:rPr>
          <w:rFonts w:ascii="Arial" w:hAnsi="Arial" w:cs="Arial"/>
          <w:b/>
        </w:rPr>
        <w:t>Wykonawcy</w:t>
      </w:r>
      <w:r w:rsidRPr="00B66AE1">
        <w:rPr>
          <w:rFonts w:ascii="Arial" w:hAnsi="Arial" w:cs="Arial"/>
        </w:rPr>
        <w:t>.</w:t>
      </w:r>
    </w:p>
    <w:p w14:paraId="0F598BAC" w14:textId="63801620" w:rsidR="00967542" w:rsidRPr="00B66AE1" w:rsidRDefault="00967542" w:rsidP="001D56E6">
      <w:pPr>
        <w:pStyle w:val="Akapitzlist"/>
        <w:numPr>
          <w:ilvl w:val="0"/>
          <w:numId w:val="33"/>
        </w:numPr>
        <w:spacing w:after="0" w:line="276" w:lineRule="auto"/>
        <w:ind w:left="142"/>
        <w:jc w:val="both"/>
        <w:rPr>
          <w:rFonts w:ascii="Arial" w:hAnsi="Arial" w:cs="Arial"/>
        </w:rPr>
      </w:pPr>
      <w:r w:rsidRPr="00B66AE1">
        <w:rPr>
          <w:rFonts w:ascii="Arial" w:hAnsi="Arial" w:cs="Arial"/>
        </w:rPr>
        <w:t xml:space="preserve">Potwierdzeniem odbioru przedmiotu umowy przez </w:t>
      </w:r>
      <w:r w:rsidRPr="00D35DF2">
        <w:rPr>
          <w:rFonts w:ascii="Arial" w:hAnsi="Arial" w:cs="Arial"/>
          <w:b/>
        </w:rPr>
        <w:t>Zamawiającego</w:t>
      </w:r>
      <w:r w:rsidRPr="00B66AE1">
        <w:rPr>
          <w:rFonts w:ascii="Arial" w:hAnsi="Arial" w:cs="Arial"/>
        </w:rPr>
        <w:t xml:space="preserve"> będzie podpisany </w:t>
      </w:r>
      <w:r w:rsidR="00E32F70" w:rsidRPr="00B66AE1">
        <w:rPr>
          <w:rFonts w:ascii="Arial" w:hAnsi="Arial" w:cs="Arial"/>
        </w:rPr>
        <w:t xml:space="preserve">protokół zdawczo-odbiorczy. </w:t>
      </w:r>
    </w:p>
    <w:p w14:paraId="0CD7FDFD" w14:textId="6EED499F" w:rsidR="00967542" w:rsidRPr="00B66AE1" w:rsidRDefault="00967542" w:rsidP="001D56E6">
      <w:pPr>
        <w:pStyle w:val="Akapitzlist"/>
        <w:numPr>
          <w:ilvl w:val="0"/>
          <w:numId w:val="33"/>
        </w:numPr>
        <w:spacing w:after="0" w:line="276" w:lineRule="auto"/>
        <w:ind w:left="142"/>
        <w:jc w:val="both"/>
        <w:rPr>
          <w:rFonts w:ascii="Arial" w:hAnsi="Arial" w:cs="Arial"/>
        </w:rPr>
      </w:pPr>
      <w:r w:rsidRPr="00B66AE1">
        <w:rPr>
          <w:rFonts w:ascii="Arial" w:hAnsi="Arial" w:cs="Arial"/>
        </w:rPr>
        <w:t xml:space="preserve">W przypadku </w:t>
      </w:r>
      <w:r w:rsidR="00E32F70" w:rsidRPr="00B66AE1">
        <w:rPr>
          <w:rFonts w:ascii="Arial" w:hAnsi="Arial" w:cs="Arial"/>
        </w:rPr>
        <w:t xml:space="preserve">uznania przez </w:t>
      </w:r>
      <w:r w:rsidR="00E32F70" w:rsidRPr="00D35DF2">
        <w:rPr>
          <w:rFonts w:ascii="Arial" w:hAnsi="Arial" w:cs="Arial"/>
          <w:b/>
        </w:rPr>
        <w:t>Zamawiającego</w:t>
      </w:r>
      <w:r w:rsidRPr="00B66AE1">
        <w:rPr>
          <w:rFonts w:ascii="Arial" w:hAnsi="Arial" w:cs="Arial"/>
        </w:rPr>
        <w:t xml:space="preserve">, że przedmiot zamówienia posiada wady lub </w:t>
      </w:r>
      <w:r w:rsidR="009A3904" w:rsidRPr="00B66AE1">
        <w:rPr>
          <w:rFonts w:ascii="Arial" w:hAnsi="Arial" w:cs="Arial"/>
        </w:rPr>
        <w:t>braki</w:t>
      </w:r>
      <w:r w:rsidR="009A3904" w:rsidRPr="00D35DF2">
        <w:rPr>
          <w:rFonts w:ascii="Arial" w:hAnsi="Arial" w:cs="Arial"/>
        </w:rPr>
        <w:t>,</w:t>
      </w:r>
      <w:r w:rsidRPr="00D35DF2">
        <w:rPr>
          <w:rFonts w:ascii="Arial" w:hAnsi="Arial" w:cs="Arial"/>
        </w:rPr>
        <w:t xml:space="preserve"> </w:t>
      </w:r>
      <w:r w:rsidRPr="00D35DF2">
        <w:rPr>
          <w:rFonts w:ascii="Arial" w:hAnsi="Arial" w:cs="Arial"/>
          <w:b/>
        </w:rPr>
        <w:t>Zamawiający</w:t>
      </w:r>
      <w:r w:rsidRPr="00B66AE1">
        <w:rPr>
          <w:rFonts w:ascii="Arial" w:hAnsi="Arial" w:cs="Arial"/>
        </w:rPr>
        <w:t xml:space="preserve"> </w:t>
      </w:r>
      <w:r w:rsidR="00E32F70" w:rsidRPr="00B66AE1">
        <w:rPr>
          <w:rFonts w:ascii="Arial" w:hAnsi="Arial" w:cs="Arial"/>
        </w:rPr>
        <w:t xml:space="preserve">wyznaczy </w:t>
      </w:r>
      <w:r w:rsidRPr="00B66AE1">
        <w:rPr>
          <w:rFonts w:ascii="Arial" w:hAnsi="Arial" w:cs="Arial"/>
        </w:rPr>
        <w:t xml:space="preserve">termin </w:t>
      </w:r>
      <w:r w:rsidR="00E32F70" w:rsidRPr="00B66AE1">
        <w:rPr>
          <w:rFonts w:ascii="Arial" w:hAnsi="Arial" w:cs="Arial"/>
        </w:rPr>
        <w:t>na</w:t>
      </w:r>
      <w:r w:rsidRPr="00B66AE1">
        <w:rPr>
          <w:rFonts w:ascii="Arial" w:hAnsi="Arial" w:cs="Arial"/>
        </w:rPr>
        <w:t xml:space="preserve"> ich usunięci</w:t>
      </w:r>
      <w:r w:rsidR="00E32F70" w:rsidRPr="00B66AE1">
        <w:rPr>
          <w:rFonts w:ascii="Arial" w:hAnsi="Arial" w:cs="Arial"/>
        </w:rPr>
        <w:t>e</w:t>
      </w:r>
      <w:r w:rsidRPr="00B66AE1">
        <w:rPr>
          <w:rFonts w:ascii="Arial" w:hAnsi="Arial" w:cs="Arial"/>
        </w:rPr>
        <w:t>. W takim przypadku osoba</w:t>
      </w:r>
      <w:r w:rsidR="009A3904" w:rsidRPr="00B66AE1">
        <w:rPr>
          <w:rFonts w:ascii="Arial" w:hAnsi="Arial" w:cs="Arial"/>
        </w:rPr>
        <w:t>/y</w:t>
      </w:r>
      <w:r w:rsidRPr="00B66AE1">
        <w:rPr>
          <w:rFonts w:ascii="Arial" w:hAnsi="Arial" w:cs="Arial"/>
        </w:rPr>
        <w:t xml:space="preserve"> wskazan</w:t>
      </w:r>
      <w:r w:rsidR="00D35DF2">
        <w:rPr>
          <w:rFonts w:ascii="Arial" w:hAnsi="Arial" w:cs="Arial"/>
        </w:rPr>
        <w:t>a/e</w:t>
      </w:r>
      <w:r w:rsidRPr="00B66AE1">
        <w:rPr>
          <w:rFonts w:ascii="Arial" w:hAnsi="Arial" w:cs="Arial"/>
        </w:rPr>
        <w:t xml:space="preserve"> w ust. 6 podpisuje</w:t>
      </w:r>
      <w:r w:rsidR="009A3904" w:rsidRPr="00B66AE1">
        <w:rPr>
          <w:rFonts w:ascii="Arial" w:hAnsi="Arial" w:cs="Arial"/>
        </w:rPr>
        <w:t>/ą</w:t>
      </w:r>
      <w:r w:rsidRPr="00B66AE1">
        <w:rPr>
          <w:rFonts w:ascii="Arial" w:hAnsi="Arial" w:cs="Arial"/>
        </w:rPr>
        <w:t xml:space="preserve"> protokół zawierający zastrzeżenia </w:t>
      </w:r>
      <w:r w:rsidRPr="00D35DF2">
        <w:rPr>
          <w:rFonts w:ascii="Arial" w:hAnsi="Arial" w:cs="Arial"/>
          <w:b/>
        </w:rPr>
        <w:t>Zamawiającego</w:t>
      </w:r>
      <w:r w:rsidRPr="00B66AE1">
        <w:rPr>
          <w:rFonts w:ascii="Arial" w:hAnsi="Arial" w:cs="Arial"/>
        </w:rPr>
        <w:t xml:space="preserve">. </w:t>
      </w:r>
    </w:p>
    <w:p w14:paraId="5537985E" w14:textId="77777777" w:rsidR="00967542" w:rsidRPr="00B66AE1" w:rsidRDefault="00967542" w:rsidP="001D56E6">
      <w:pPr>
        <w:pStyle w:val="Akapitzlist"/>
        <w:numPr>
          <w:ilvl w:val="0"/>
          <w:numId w:val="33"/>
        </w:numPr>
        <w:spacing w:after="0" w:line="276" w:lineRule="auto"/>
        <w:ind w:left="142"/>
        <w:jc w:val="both"/>
        <w:rPr>
          <w:rFonts w:ascii="Arial" w:hAnsi="Arial" w:cs="Arial"/>
        </w:rPr>
      </w:pPr>
      <w:r w:rsidRPr="00B66AE1">
        <w:rPr>
          <w:rFonts w:ascii="Arial" w:hAnsi="Arial" w:cs="Arial"/>
        </w:rPr>
        <w:t xml:space="preserve">W sytuacji wskazanej w ust. 4 za datę </w:t>
      </w:r>
      <w:r w:rsidR="00754559" w:rsidRPr="00B66AE1">
        <w:rPr>
          <w:rFonts w:ascii="Arial" w:hAnsi="Arial" w:cs="Arial"/>
        </w:rPr>
        <w:t xml:space="preserve">odbioru uważa się datę odbioru </w:t>
      </w:r>
      <w:r w:rsidRPr="00B66AE1">
        <w:rPr>
          <w:rFonts w:ascii="Arial" w:hAnsi="Arial" w:cs="Arial"/>
        </w:rPr>
        <w:t>przedmiotu umowy bez zastrzeżeń, po usunięciu wad lub braków.</w:t>
      </w:r>
    </w:p>
    <w:p w14:paraId="50DD3699" w14:textId="732146B0" w:rsidR="00967542" w:rsidRPr="00B66AE1" w:rsidRDefault="00967542" w:rsidP="001D56E6">
      <w:pPr>
        <w:pStyle w:val="Akapitzlist"/>
        <w:numPr>
          <w:ilvl w:val="0"/>
          <w:numId w:val="33"/>
        </w:numPr>
        <w:spacing w:after="0" w:line="276" w:lineRule="auto"/>
        <w:ind w:left="142"/>
        <w:jc w:val="both"/>
        <w:rPr>
          <w:rFonts w:ascii="Arial" w:hAnsi="Arial" w:cs="Arial"/>
        </w:rPr>
      </w:pPr>
      <w:r w:rsidRPr="00B66AE1">
        <w:rPr>
          <w:rFonts w:ascii="Arial" w:hAnsi="Arial" w:cs="Arial"/>
        </w:rPr>
        <w:t xml:space="preserve">Osobami odpowiedzialnymi za odbiór </w:t>
      </w:r>
      <w:r w:rsidR="009A3904" w:rsidRPr="00B66AE1">
        <w:rPr>
          <w:rFonts w:ascii="Arial" w:hAnsi="Arial" w:cs="Arial"/>
        </w:rPr>
        <w:t xml:space="preserve">przedmiotu umowy </w:t>
      </w:r>
      <w:r w:rsidRPr="00B66AE1">
        <w:rPr>
          <w:rFonts w:ascii="Arial" w:hAnsi="Arial" w:cs="Arial"/>
        </w:rPr>
        <w:t>i podpisanie protokołu odbioru są:</w:t>
      </w:r>
    </w:p>
    <w:p w14:paraId="51846D5D" w14:textId="77777777" w:rsidR="00967542" w:rsidRPr="00B66AE1" w:rsidRDefault="00033CB7" w:rsidP="001D56E6">
      <w:pPr>
        <w:pStyle w:val="Akapitzlist"/>
        <w:numPr>
          <w:ilvl w:val="0"/>
          <w:numId w:val="32"/>
        </w:numPr>
        <w:spacing w:after="0" w:line="276" w:lineRule="auto"/>
        <w:ind w:left="709"/>
        <w:jc w:val="both"/>
        <w:rPr>
          <w:rFonts w:ascii="Arial" w:hAnsi="Arial" w:cs="Arial"/>
        </w:rPr>
      </w:pPr>
      <w:r w:rsidRPr="00B66AE1">
        <w:rPr>
          <w:rFonts w:ascii="Arial" w:hAnsi="Arial" w:cs="Arial"/>
        </w:rPr>
        <w:t>Zdzisław Piotrowski</w:t>
      </w:r>
      <w:r w:rsidR="00967542" w:rsidRPr="00B66AE1">
        <w:rPr>
          <w:rFonts w:ascii="Arial" w:hAnsi="Arial" w:cs="Arial"/>
        </w:rPr>
        <w:t xml:space="preserve">, adres e-mail: </w:t>
      </w:r>
      <w:hyperlink r:id="rId5" w:history="1">
        <w:r w:rsidRPr="00B66AE1">
          <w:rPr>
            <w:rStyle w:val="Hipercze"/>
            <w:rFonts w:ascii="Arial" w:hAnsi="Arial" w:cs="Arial"/>
          </w:rPr>
          <w:t>z.piotrowski@muzeum-lodz.pl</w:t>
        </w:r>
      </w:hyperlink>
      <w:r w:rsidRPr="00B66AE1">
        <w:rPr>
          <w:rFonts w:ascii="Arial" w:hAnsi="Arial" w:cs="Arial"/>
        </w:rPr>
        <w:t xml:space="preserve"> </w:t>
      </w:r>
    </w:p>
    <w:p w14:paraId="0664C316" w14:textId="05CC1818" w:rsidR="002C6CB7" w:rsidRPr="00046105" w:rsidRDefault="00033CB7" w:rsidP="00046105">
      <w:pPr>
        <w:pStyle w:val="Akapitzlist"/>
        <w:numPr>
          <w:ilvl w:val="0"/>
          <w:numId w:val="32"/>
        </w:numPr>
        <w:spacing w:after="0" w:line="276" w:lineRule="auto"/>
        <w:ind w:left="709"/>
        <w:jc w:val="both"/>
        <w:rPr>
          <w:rFonts w:ascii="Arial" w:hAnsi="Arial" w:cs="Arial"/>
        </w:rPr>
      </w:pPr>
      <w:r w:rsidRPr="00B66AE1">
        <w:rPr>
          <w:rFonts w:ascii="Arial" w:hAnsi="Arial" w:cs="Arial"/>
        </w:rPr>
        <w:t xml:space="preserve">Piotr Nowicki, adres e-mail: </w:t>
      </w:r>
      <w:hyperlink r:id="rId6" w:history="1">
        <w:r w:rsidRPr="00B66AE1">
          <w:rPr>
            <w:rStyle w:val="Hipercze"/>
            <w:rFonts w:ascii="Arial" w:hAnsi="Arial" w:cs="Arial"/>
          </w:rPr>
          <w:t>p.nowicki@muzeum-lodz.pl</w:t>
        </w:r>
      </w:hyperlink>
      <w:r w:rsidRPr="00B66AE1">
        <w:rPr>
          <w:rFonts w:ascii="Arial" w:hAnsi="Arial" w:cs="Arial"/>
        </w:rPr>
        <w:t xml:space="preserve"> </w:t>
      </w:r>
    </w:p>
    <w:p w14:paraId="3452BCFC" w14:textId="242AFB33" w:rsidR="00F23819" w:rsidRPr="001D56E6" w:rsidRDefault="00804E84" w:rsidP="001D56E6">
      <w:pPr>
        <w:pStyle w:val="Akapitzlist"/>
        <w:spacing w:after="0" w:line="276" w:lineRule="auto"/>
        <w:ind w:left="-142" w:firstLine="142"/>
        <w:jc w:val="center"/>
        <w:rPr>
          <w:rFonts w:ascii="Arial" w:hAnsi="Arial" w:cs="Arial"/>
        </w:rPr>
      </w:pPr>
      <w:r w:rsidRPr="00B66AE1">
        <w:rPr>
          <w:rFonts w:ascii="Arial" w:hAnsi="Arial" w:cs="Arial"/>
          <w:b/>
        </w:rPr>
        <w:lastRenderedPageBreak/>
        <w:t>§ 5</w:t>
      </w:r>
      <w:r w:rsidR="001D56E6">
        <w:rPr>
          <w:rFonts w:ascii="Arial" w:hAnsi="Arial" w:cs="Arial"/>
          <w:b/>
        </w:rPr>
        <w:t xml:space="preserve"> </w:t>
      </w:r>
      <w:r w:rsidR="003B5B29" w:rsidRPr="00B66AE1">
        <w:rPr>
          <w:rFonts w:ascii="Arial" w:hAnsi="Arial" w:cs="Arial"/>
          <w:b/>
        </w:rPr>
        <w:t>Warunki płatności</w:t>
      </w:r>
    </w:p>
    <w:p w14:paraId="6528DE12" w14:textId="77777777" w:rsidR="00607D57" w:rsidRPr="00B66AE1" w:rsidRDefault="00607D57" w:rsidP="001D56E6">
      <w:pPr>
        <w:spacing w:after="0" w:line="276" w:lineRule="auto"/>
        <w:jc w:val="center"/>
        <w:rPr>
          <w:rFonts w:ascii="Arial" w:hAnsi="Arial" w:cs="Arial"/>
          <w:b/>
        </w:rPr>
      </w:pPr>
    </w:p>
    <w:p w14:paraId="34AF5D71" w14:textId="77777777" w:rsidR="0094464E" w:rsidRPr="0094464E" w:rsidRDefault="0094464E" w:rsidP="001D56E6">
      <w:pPr>
        <w:pStyle w:val="Akapitzlist"/>
        <w:numPr>
          <w:ilvl w:val="0"/>
          <w:numId w:val="37"/>
        </w:numPr>
        <w:spacing w:after="0" w:line="276" w:lineRule="auto"/>
        <w:ind w:left="142" w:hanging="426"/>
        <w:jc w:val="both"/>
        <w:rPr>
          <w:rFonts w:ascii="Arial" w:hAnsi="Arial" w:cs="Arial"/>
          <w:b/>
        </w:rPr>
      </w:pPr>
      <w:r w:rsidRPr="0094464E">
        <w:rPr>
          <w:rFonts w:ascii="Arial" w:hAnsi="Arial" w:cs="Arial"/>
        </w:rPr>
        <w:t xml:space="preserve">Strony zgodnie oświadczają, że zakres prac do wykonania w zakresie realizacji Umowy stanowi element ryzyka </w:t>
      </w:r>
      <w:r w:rsidRPr="0094464E">
        <w:rPr>
          <w:rFonts w:ascii="Arial" w:hAnsi="Arial" w:cs="Arial"/>
          <w:b/>
        </w:rPr>
        <w:t>Wykonawcy</w:t>
      </w:r>
      <w:r w:rsidRPr="0094464E">
        <w:rPr>
          <w:rFonts w:ascii="Arial" w:hAnsi="Arial" w:cs="Arial"/>
        </w:rPr>
        <w:t xml:space="preserve"> i nie będzie podstawą do zwiększenia umówionego wynagrodzenia umownego. Niedoszacowanie, pominięcie oraz brak rozpoznania zakresu przedmiotu umowy nie może być podstawą do żądania zmiany wynagrodzenia określonego</w:t>
      </w:r>
      <w:r w:rsidRPr="0094464E">
        <w:rPr>
          <w:rFonts w:ascii="Arial" w:hAnsi="Arial" w:cs="Arial"/>
        </w:rPr>
        <w:br/>
        <w:t xml:space="preserve">w </w:t>
      </w:r>
      <w:r>
        <w:rPr>
          <w:rFonts w:ascii="Arial" w:hAnsi="Arial" w:cs="Arial"/>
        </w:rPr>
        <w:t>§ 2 ust. 1 niniejszej umowy</w:t>
      </w:r>
      <w:r w:rsidRPr="0094464E">
        <w:rPr>
          <w:rFonts w:ascii="Arial" w:hAnsi="Arial" w:cs="Arial"/>
        </w:rPr>
        <w:t>.</w:t>
      </w:r>
    </w:p>
    <w:p w14:paraId="3ECA452D" w14:textId="77777777" w:rsidR="0094464E" w:rsidRPr="0094464E" w:rsidRDefault="00D35DF2" w:rsidP="001D56E6">
      <w:pPr>
        <w:pStyle w:val="Akapitzlist"/>
        <w:numPr>
          <w:ilvl w:val="0"/>
          <w:numId w:val="37"/>
        </w:numPr>
        <w:spacing w:after="0" w:line="276" w:lineRule="auto"/>
        <w:ind w:left="142" w:hanging="426"/>
        <w:jc w:val="both"/>
        <w:rPr>
          <w:rFonts w:ascii="Arial" w:hAnsi="Arial" w:cs="Arial"/>
          <w:b/>
        </w:rPr>
      </w:pPr>
      <w:r w:rsidRPr="0094464E">
        <w:rPr>
          <w:rFonts w:ascii="Arial" w:hAnsi="Arial" w:cs="Arial"/>
        </w:rPr>
        <w:t>Podstawę</w:t>
      </w:r>
      <w:r w:rsidR="003B5B29" w:rsidRPr="0094464E">
        <w:rPr>
          <w:rFonts w:ascii="Arial" w:hAnsi="Arial" w:cs="Arial"/>
        </w:rPr>
        <w:t xml:space="preserve"> do</w:t>
      </w:r>
      <w:r w:rsidR="00852D79" w:rsidRPr="0094464E">
        <w:rPr>
          <w:rFonts w:ascii="Arial" w:hAnsi="Arial" w:cs="Arial"/>
        </w:rPr>
        <w:t xml:space="preserve"> </w:t>
      </w:r>
      <w:r w:rsidRPr="0094464E">
        <w:rPr>
          <w:rFonts w:ascii="Arial" w:hAnsi="Arial" w:cs="Arial"/>
        </w:rPr>
        <w:t>wystawienia</w:t>
      </w:r>
      <w:r w:rsidR="003B5B29" w:rsidRPr="0094464E">
        <w:rPr>
          <w:rFonts w:ascii="Arial" w:hAnsi="Arial" w:cs="Arial"/>
        </w:rPr>
        <w:t xml:space="preserve"> faktury VAT </w:t>
      </w:r>
      <w:r w:rsidRPr="0094464E">
        <w:rPr>
          <w:rFonts w:ascii="Arial" w:hAnsi="Arial" w:cs="Arial"/>
        </w:rPr>
        <w:t xml:space="preserve">przez </w:t>
      </w:r>
      <w:r w:rsidRPr="0094464E">
        <w:rPr>
          <w:rFonts w:ascii="Arial" w:hAnsi="Arial" w:cs="Arial"/>
          <w:b/>
        </w:rPr>
        <w:t>Wykonawcę</w:t>
      </w:r>
      <w:r w:rsidRPr="0094464E">
        <w:rPr>
          <w:rFonts w:ascii="Arial" w:hAnsi="Arial" w:cs="Arial"/>
        </w:rPr>
        <w:t xml:space="preserve"> stanowić będzie bezusterkowy protokół zdawczo-</w:t>
      </w:r>
      <w:r w:rsidR="0094464E" w:rsidRPr="0094464E">
        <w:rPr>
          <w:rFonts w:ascii="Arial" w:hAnsi="Arial" w:cs="Arial"/>
        </w:rPr>
        <w:t xml:space="preserve">odbiorczy podpisany przez obie </w:t>
      </w:r>
      <w:r w:rsidR="0094464E" w:rsidRPr="0094464E">
        <w:rPr>
          <w:rFonts w:ascii="Arial" w:hAnsi="Arial" w:cs="Arial"/>
          <w:b/>
        </w:rPr>
        <w:t>S</w:t>
      </w:r>
      <w:r w:rsidRPr="0094464E">
        <w:rPr>
          <w:rFonts w:ascii="Arial" w:hAnsi="Arial" w:cs="Arial"/>
          <w:b/>
        </w:rPr>
        <w:t>trony</w:t>
      </w:r>
      <w:r w:rsidRPr="0094464E">
        <w:rPr>
          <w:rFonts w:ascii="Arial" w:hAnsi="Arial" w:cs="Arial"/>
        </w:rPr>
        <w:t xml:space="preserve"> </w:t>
      </w:r>
      <w:r w:rsidR="0094464E" w:rsidRPr="0094464E">
        <w:rPr>
          <w:rFonts w:ascii="Arial" w:hAnsi="Arial" w:cs="Arial"/>
        </w:rPr>
        <w:t>umowy.</w:t>
      </w:r>
    </w:p>
    <w:p w14:paraId="31BFBD1D" w14:textId="77777777" w:rsidR="0094464E" w:rsidRPr="0094464E" w:rsidRDefault="0094464E" w:rsidP="001D56E6">
      <w:pPr>
        <w:pStyle w:val="Akapitzlist"/>
        <w:numPr>
          <w:ilvl w:val="0"/>
          <w:numId w:val="37"/>
        </w:numPr>
        <w:spacing w:after="0" w:line="276" w:lineRule="auto"/>
        <w:ind w:left="142" w:hanging="426"/>
        <w:jc w:val="both"/>
        <w:rPr>
          <w:rFonts w:ascii="Arial" w:hAnsi="Arial" w:cs="Arial"/>
          <w:b/>
        </w:rPr>
      </w:pPr>
      <w:r w:rsidRPr="0094464E">
        <w:rPr>
          <w:rFonts w:ascii="Arial" w:hAnsi="Arial" w:cs="Arial"/>
        </w:rPr>
        <w:t xml:space="preserve">Faktura będzie przekazana elektronicznie w formacie PDF na adres: </w:t>
      </w:r>
      <w:hyperlink r:id="rId7" w:history="1">
        <w:r w:rsidRPr="0094464E">
          <w:rPr>
            <w:rStyle w:val="Hipercze"/>
            <w:rFonts w:ascii="Arial" w:hAnsi="Arial" w:cs="Arial"/>
            <w:b/>
            <w:color w:val="auto"/>
            <w:u w:val="none"/>
          </w:rPr>
          <w:t>muzeum@muzeum-lodz.pl</w:t>
        </w:r>
      </w:hyperlink>
      <w:r w:rsidR="000D4376" w:rsidRPr="0094464E">
        <w:rPr>
          <w:rFonts w:ascii="Arial" w:hAnsi="Arial" w:cs="Arial"/>
        </w:rPr>
        <w:t xml:space="preserve"> </w:t>
      </w:r>
    </w:p>
    <w:p w14:paraId="4CEA54BC" w14:textId="77777777" w:rsidR="0094464E" w:rsidRPr="0094464E" w:rsidRDefault="00876E5A" w:rsidP="001D56E6">
      <w:pPr>
        <w:pStyle w:val="Akapitzlist"/>
        <w:numPr>
          <w:ilvl w:val="0"/>
          <w:numId w:val="37"/>
        </w:numPr>
        <w:spacing w:after="0" w:line="276" w:lineRule="auto"/>
        <w:ind w:left="142" w:hanging="426"/>
        <w:jc w:val="both"/>
        <w:rPr>
          <w:rFonts w:ascii="Arial" w:hAnsi="Arial" w:cs="Arial"/>
          <w:b/>
        </w:rPr>
      </w:pPr>
      <w:r w:rsidRPr="0094464E">
        <w:rPr>
          <w:rFonts w:ascii="Arial" w:hAnsi="Arial" w:cs="Arial"/>
        </w:rPr>
        <w:t xml:space="preserve">Wynagrodzenie płatne będzie przelewem na wskazany przez </w:t>
      </w:r>
      <w:r w:rsidRPr="0094464E">
        <w:rPr>
          <w:rFonts w:ascii="Arial" w:hAnsi="Arial" w:cs="Arial"/>
          <w:b/>
        </w:rPr>
        <w:t>Wykonawcę</w:t>
      </w:r>
      <w:r w:rsidRPr="0094464E">
        <w:rPr>
          <w:rFonts w:ascii="Arial" w:hAnsi="Arial" w:cs="Arial"/>
        </w:rPr>
        <w:t xml:space="preserve"> rachunek bankowy nr: </w:t>
      </w:r>
      <w:r w:rsidR="00D35DF2" w:rsidRPr="0094464E">
        <w:rPr>
          <w:rFonts w:ascii="Arial" w:hAnsi="Arial" w:cs="Arial"/>
          <w:b/>
          <w:bCs/>
          <w:highlight w:val="yellow"/>
        </w:rPr>
        <w:t>………………………………………………….</w:t>
      </w:r>
      <w:r w:rsidRPr="0094464E">
        <w:rPr>
          <w:rFonts w:ascii="Arial" w:hAnsi="Arial" w:cs="Arial"/>
          <w:b/>
          <w:bCs/>
        </w:rPr>
        <w:t xml:space="preserve"> </w:t>
      </w:r>
      <w:r w:rsidRPr="0094464E">
        <w:rPr>
          <w:rFonts w:ascii="Arial" w:hAnsi="Arial" w:cs="Arial"/>
        </w:rPr>
        <w:t xml:space="preserve">w terminie do </w:t>
      </w:r>
      <w:r w:rsidRPr="0094464E">
        <w:rPr>
          <w:rFonts w:ascii="Arial" w:hAnsi="Arial" w:cs="Arial"/>
          <w:b/>
          <w:bCs/>
        </w:rPr>
        <w:t xml:space="preserve">14 dni </w:t>
      </w:r>
      <w:r w:rsidRPr="0094464E">
        <w:rPr>
          <w:rFonts w:ascii="Arial" w:hAnsi="Arial" w:cs="Arial"/>
        </w:rPr>
        <w:t xml:space="preserve">od daty doręczenia poprawnie wystawionej faktury </w:t>
      </w:r>
      <w:r w:rsidRPr="0094464E">
        <w:rPr>
          <w:rFonts w:ascii="Arial" w:hAnsi="Arial" w:cs="Arial"/>
          <w:b/>
        </w:rPr>
        <w:t>Zamawiającemu</w:t>
      </w:r>
      <w:r w:rsidRPr="0094464E">
        <w:rPr>
          <w:rFonts w:ascii="Arial" w:hAnsi="Arial" w:cs="Arial"/>
        </w:rPr>
        <w:t>.</w:t>
      </w:r>
    </w:p>
    <w:p w14:paraId="5B6BD55A" w14:textId="2C254BA6" w:rsidR="0094464E" w:rsidRPr="0094464E" w:rsidRDefault="00584384" w:rsidP="001D56E6">
      <w:pPr>
        <w:pStyle w:val="Akapitzlist"/>
        <w:numPr>
          <w:ilvl w:val="0"/>
          <w:numId w:val="37"/>
        </w:numPr>
        <w:spacing w:after="0" w:line="276" w:lineRule="auto"/>
        <w:ind w:left="142" w:hanging="426"/>
        <w:jc w:val="both"/>
        <w:rPr>
          <w:rFonts w:ascii="Arial" w:hAnsi="Arial" w:cs="Arial"/>
          <w:b/>
        </w:rPr>
      </w:pPr>
      <w:r w:rsidRPr="0094464E">
        <w:rPr>
          <w:rFonts w:ascii="Arial" w:hAnsi="Arial" w:cs="Arial"/>
          <w:lang w:eastAsia="pl-PL"/>
        </w:rPr>
        <w:t xml:space="preserve">Za datę płatności uważa się datę </w:t>
      </w:r>
      <w:r w:rsidR="00876E5A" w:rsidRPr="0094464E">
        <w:rPr>
          <w:rFonts w:ascii="Arial" w:hAnsi="Arial" w:cs="Arial"/>
          <w:lang w:eastAsia="pl-PL"/>
        </w:rPr>
        <w:t xml:space="preserve">obciążenia rachunku bankowego </w:t>
      </w:r>
      <w:r w:rsidR="00876E5A" w:rsidRPr="0094464E">
        <w:rPr>
          <w:rFonts w:ascii="Arial" w:hAnsi="Arial" w:cs="Arial"/>
          <w:b/>
          <w:lang w:eastAsia="pl-PL"/>
        </w:rPr>
        <w:t>Zamawiającego</w:t>
      </w:r>
      <w:r w:rsidR="00876E5A" w:rsidRPr="0094464E">
        <w:rPr>
          <w:rFonts w:ascii="Arial" w:hAnsi="Arial" w:cs="Arial"/>
          <w:lang w:eastAsia="pl-PL"/>
        </w:rPr>
        <w:t xml:space="preserve"> kwotą należną </w:t>
      </w:r>
      <w:r w:rsidR="00876E5A" w:rsidRPr="0094464E">
        <w:rPr>
          <w:rFonts w:ascii="Arial" w:hAnsi="Arial" w:cs="Arial"/>
          <w:b/>
          <w:lang w:eastAsia="pl-PL"/>
        </w:rPr>
        <w:t>Wykonawcy</w:t>
      </w:r>
      <w:r w:rsidR="00876E5A" w:rsidRPr="0094464E">
        <w:rPr>
          <w:rFonts w:ascii="Arial" w:hAnsi="Arial" w:cs="Arial"/>
          <w:lang w:eastAsia="pl-PL"/>
        </w:rPr>
        <w:t>.</w:t>
      </w:r>
    </w:p>
    <w:p w14:paraId="152279AF" w14:textId="77777777" w:rsidR="0094464E" w:rsidRPr="0094464E" w:rsidRDefault="003B5B29" w:rsidP="001D56E6">
      <w:pPr>
        <w:pStyle w:val="Akapitzlist"/>
        <w:numPr>
          <w:ilvl w:val="0"/>
          <w:numId w:val="37"/>
        </w:numPr>
        <w:spacing w:after="0" w:line="276" w:lineRule="auto"/>
        <w:ind w:left="142" w:hanging="426"/>
        <w:jc w:val="both"/>
        <w:rPr>
          <w:rFonts w:ascii="Arial" w:hAnsi="Arial" w:cs="Arial"/>
          <w:b/>
        </w:rPr>
      </w:pPr>
      <w:r w:rsidRPr="0094464E">
        <w:rPr>
          <w:rFonts w:ascii="Arial" w:hAnsi="Arial" w:cs="Arial"/>
          <w:b/>
        </w:rPr>
        <w:t>Wykon</w:t>
      </w:r>
      <w:r w:rsidR="00E60992" w:rsidRPr="0094464E">
        <w:rPr>
          <w:rFonts w:ascii="Arial" w:hAnsi="Arial" w:cs="Arial"/>
          <w:b/>
        </w:rPr>
        <w:t>awca</w:t>
      </w:r>
      <w:r w:rsidR="00E60992" w:rsidRPr="0094464E">
        <w:rPr>
          <w:rFonts w:ascii="Arial" w:hAnsi="Arial" w:cs="Arial"/>
        </w:rPr>
        <w:t xml:space="preserve"> nie może przenieś</w:t>
      </w:r>
      <w:r w:rsidR="00D35DF2" w:rsidRPr="0094464E">
        <w:rPr>
          <w:rFonts w:ascii="Arial" w:hAnsi="Arial" w:cs="Arial"/>
        </w:rPr>
        <w:t>ć</w:t>
      </w:r>
      <w:r w:rsidR="00E60992" w:rsidRPr="0094464E">
        <w:rPr>
          <w:rFonts w:ascii="Arial" w:hAnsi="Arial" w:cs="Arial"/>
        </w:rPr>
        <w:t xml:space="preserve"> na osoby trzecie swoich wierzytelności wynikających</w:t>
      </w:r>
      <w:r w:rsidR="00E60992" w:rsidRPr="0094464E">
        <w:rPr>
          <w:rFonts w:ascii="Arial" w:hAnsi="Arial" w:cs="Arial"/>
        </w:rPr>
        <w:br/>
      </w:r>
      <w:r w:rsidRPr="0094464E">
        <w:rPr>
          <w:rFonts w:ascii="Arial" w:hAnsi="Arial" w:cs="Arial"/>
        </w:rPr>
        <w:t>z</w:t>
      </w:r>
      <w:r w:rsidR="00852D79" w:rsidRPr="0094464E">
        <w:rPr>
          <w:rFonts w:ascii="Arial" w:hAnsi="Arial" w:cs="Arial"/>
        </w:rPr>
        <w:t xml:space="preserve"> </w:t>
      </w:r>
      <w:r w:rsidRPr="0094464E">
        <w:rPr>
          <w:rFonts w:ascii="Arial" w:hAnsi="Arial" w:cs="Arial"/>
        </w:rPr>
        <w:t>umowy</w:t>
      </w:r>
      <w:r w:rsidR="00852D79" w:rsidRPr="0094464E">
        <w:rPr>
          <w:rFonts w:ascii="Arial" w:hAnsi="Arial" w:cs="Arial"/>
        </w:rPr>
        <w:t xml:space="preserve"> </w:t>
      </w:r>
      <w:r w:rsidRPr="0094464E">
        <w:rPr>
          <w:rFonts w:ascii="Arial" w:hAnsi="Arial" w:cs="Arial"/>
        </w:rPr>
        <w:t xml:space="preserve">bez uprzedniej pisemnej zgody </w:t>
      </w:r>
      <w:r w:rsidRPr="0094464E">
        <w:rPr>
          <w:rFonts w:ascii="Arial" w:hAnsi="Arial" w:cs="Arial"/>
          <w:b/>
        </w:rPr>
        <w:t>Zamawiającego</w:t>
      </w:r>
      <w:r w:rsidRPr="0094464E">
        <w:rPr>
          <w:rFonts w:ascii="Arial" w:hAnsi="Arial" w:cs="Arial"/>
        </w:rPr>
        <w:t>.</w:t>
      </w:r>
      <w:r w:rsidR="00852D79" w:rsidRPr="0094464E">
        <w:rPr>
          <w:rFonts w:ascii="Arial" w:hAnsi="Arial" w:cs="Arial"/>
        </w:rPr>
        <w:t xml:space="preserve"> </w:t>
      </w:r>
    </w:p>
    <w:p w14:paraId="04BCEB35" w14:textId="77777777" w:rsidR="0094464E" w:rsidRPr="0094464E" w:rsidRDefault="00876E5A" w:rsidP="001D56E6">
      <w:pPr>
        <w:pStyle w:val="Akapitzlist"/>
        <w:numPr>
          <w:ilvl w:val="0"/>
          <w:numId w:val="37"/>
        </w:numPr>
        <w:spacing w:after="0" w:line="276" w:lineRule="auto"/>
        <w:ind w:left="142" w:hanging="426"/>
        <w:jc w:val="both"/>
        <w:rPr>
          <w:rFonts w:ascii="Arial" w:hAnsi="Arial" w:cs="Arial"/>
          <w:b/>
        </w:rPr>
      </w:pPr>
      <w:r w:rsidRPr="0094464E">
        <w:rPr>
          <w:rFonts w:ascii="Arial" w:hAnsi="Arial" w:cs="Arial"/>
        </w:rPr>
        <w:t xml:space="preserve">W przypadku, gdy wskazany przez </w:t>
      </w:r>
      <w:r w:rsidRPr="0094464E">
        <w:rPr>
          <w:rFonts w:ascii="Arial" w:hAnsi="Arial" w:cs="Arial"/>
          <w:b/>
        </w:rPr>
        <w:t>Wykonawcę</w:t>
      </w:r>
      <w:r w:rsidRPr="0094464E">
        <w:rPr>
          <w:rFonts w:ascii="Arial" w:hAnsi="Arial" w:cs="Arial"/>
        </w:rPr>
        <w:t xml:space="preserve"> powyższy rachunek bankowy, na który ma nastąpić zapłata wynagrodzenia, nie widnieje w wykazie podmiotów zarejestrowanych jako podatnicy VAT, niezarejestrowanych oraz wykreślonych i przywróconych do rejestru VAT, </w:t>
      </w:r>
      <w:r w:rsidRPr="0094464E">
        <w:rPr>
          <w:rFonts w:ascii="Arial" w:hAnsi="Arial" w:cs="Arial"/>
          <w:b/>
        </w:rPr>
        <w:t>Zamawiającemu</w:t>
      </w:r>
      <w:r w:rsidRPr="0094464E">
        <w:rPr>
          <w:rFonts w:ascii="Arial" w:hAnsi="Arial" w:cs="Arial"/>
        </w:rPr>
        <w:t xml:space="preserve"> przysługuje prawo wstrzymania zapłaty wynagrodzenia do czasu uzyskania wpisu tego rachunku bankowego lub rachunku powiązanego z rachunkiem Wykonawcy do przedmiotowego wykazu lub wskazania nowego rachunku bankowego ujawnionego w wykazie.</w:t>
      </w:r>
    </w:p>
    <w:p w14:paraId="6686B9DE" w14:textId="1ED72DCF" w:rsidR="00876E5A" w:rsidRPr="0094464E" w:rsidRDefault="00876E5A" w:rsidP="001D56E6">
      <w:pPr>
        <w:pStyle w:val="Akapitzlist"/>
        <w:numPr>
          <w:ilvl w:val="0"/>
          <w:numId w:val="37"/>
        </w:numPr>
        <w:spacing w:after="0" w:line="276" w:lineRule="auto"/>
        <w:ind w:left="142" w:hanging="426"/>
        <w:jc w:val="both"/>
        <w:rPr>
          <w:rFonts w:ascii="Arial" w:hAnsi="Arial" w:cs="Arial"/>
          <w:b/>
        </w:rPr>
      </w:pPr>
      <w:r w:rsidRPr="0094464E">
        <w:rPr>
          <w:rFonts w:ascii="Arial" w:hAnsi="Arial" w:cs="Arial"/>
        </w:rPr>
        <w:t xml:space="preserve">Okres do czasu uzyskania przez </w:t>
      </w:r>
      <w:r w:rsidRPr="0094464E">
        <w:rPr>
          <w:rFonts w:ascii="Arial" w:hAnsi="Arial" w:cs="Arial"/>
          <w:b/>
        </w:rPr>
        <w:t>Wykonawcę</w:t>
      </w:r>
      <w:r w:rsidRPr="0094464E">
        <w:rPr>
          <w:rFonts w:ascii="Arial" w:hAnsi="Arial" w:cs="Arial"/>
        </w:rPr>
        <w:t xml:space="preserve"> wpisu rachunku bankowego do przedmiotowego wykazu lub wskazania nowego rachunku bankowego ujawnionego </w:t>
      </w:r>
      <w:r w:rsidR="0094464E">
        <w:rPr>
          <w:rFonts w:ascii="Arial" w:hAnsi="Arial" w:cs="Arial"/>
        </w:rPr>
        <w:t xml:space="preserve">w </w:t>
      </w:r>
      <w:r w:rsidRPr="0094464E">
        <w:rPr>
          <w:rFonts w:ascii="Arial" w:hAnsi="Arial" w:cs="Arial"/>
        </w:rPr>
        <w:t xml:space="preserve">ww. wykazie nie jest traktowany jako opóźnienie </w:t>
      </w:r>
      <w:r w:rsidRPr="0094464E">
        <w:rPr>
          <w:rFonts w:ascii="Arial" w:hAnsi="Arial" w:cs="Arial"/>
          <w:b/>
        </w:rPr>
        <w:t>Zamawiającego</w:t>
      </w:r>
      <w:r w:rsidRPr="0094464E">
        <w:rPr>
          <w:rFonts w:ascii="Arial" w:hAnsi="Arial" w:cs="Arial"/>
        </w:rPr>
        <w:t xml:space="preserve"> w zapłacie należnego wynagrodzenia i w takim przypadku nie będą naliczane za ten okres odsetki za opóźnienie w wysokości odsetek ustawowych, jak i uznaje się, że wynagrodzenie nie jest jeszcze należne </w:t>
      </w:r>
      <w:r w:rsidRPr="0094464E">
        <w:rPr>
          <w:rFonts w:ascii="Arial" w:hAnsi="Arial" w:cs="Arial"/>
          <w:b/>
        </w:rPr>
        <w:t>Wykonawcy</w:t>
      </w:r>
      <w:r w:rsidRPr="0094464E">
        <w:rPr>
          <w:rFonts w:ascii="Arial" w:hAnsi="Arial" w:cs="Arial"/>
        </w:rPr>
        <w:t xml:space="preserve"> w tym okresie.</w:t>
      </w:r>
    </w:p>
    <w:p w14:paraId="1D1FDF28" w14:textId="77777777" w:rsidR="002C6CB7" w:rsidRPr="00B66AE1" w:rsidRDefault="002C6CB7" w:rsidP="001D56E6">
      <w:pPr>
        <w:spacing w:after="0" w:line="276" w:lineRule="auto"/>
        <w:rPr>
          <w:rFonts w:ascii="Arial" w:hAnsi="Arial" w:cs="Arial"/>
          <w:b/>
        </w:rPr>
      </w:pPr>
    </w:p>
    <w:p w14:paraId="005CA357" w14:textId="7310F12A" w:rsidR="00852D79" w:rsidRPr="00B66AE1" w:rsidRDefault="003B5B29" w:rsidP="001D56E6">
      <w:pPr>
        <w:spacing w:after="0" w:line="276" w:lineRule="auto"/>
        <w:jc w:val="center"/>
        <w:rPr>
          <w:rFonts w:ascii="Arial" w:hAnsi="Arial" w:cs="Arial"/>
          <w:b/>
        </w:rPr>
      </w:pPr>
      <w:r w:rsidRPr="00B66AE1">
        <w:rPr>
          <w:rFonts w:ascii="Arial" w:hAnsi="Arial" w:cs="Arial"/>
          <w:b/>
        </w:rPr>
        <w:t>§ 6</w:t>
      </w:r>
      <w:r w:rsidR="001D56E6">
        <w:rPr>
          <w:rFonts w:ascii="Arial" w:hAnsi="Arial" w:cs="Arial"/>
          <w:b/>
        </w:rPr>
        <w:t xml:space="preserve"> </w:t>
      </w:r>
      <w:r w:rsidRPr="00B66AE1">
        <w:rPr>
          <w:rFonts w:ascii="Arial" w:hAnsi="Arial" w:cs="Arial"/>
          <w:b/>
        </w:rPr>
        <w:t>Warunki gwarancji</w:t>
      </w:r>
    </w:p>
    <w:p w14:paraId="7CF2E7B7" w14:textId="77777777" w:rsidR="00607D57" w:rsidRPr="00B66AE1" w:rsidRDefault="00607D57" w:rsidP="001D56E6">
      <w:pPr>
        <w:spacing w:after="0" w:line="276" w:lineRule="auto"/>
        <w:jc w:val="both"/>
        <w:rPr>
          <w:rFonts w:ascii="Arial" w:hAnsi="Arial" w:cs="Arial"/>
          <w:b/>
        </w:rPr>
      </w:pPr>
    </w:p>
    <w:p w14:paraId="0DB050A5" w14:textId="75E47BF6" w:rsidR="00D132F8" w:rsidRPr="00B66AE1" w:rsidRDefault="003B5B29" w:rsidP="001D56E6">
      <w:pPr>
        <w:pStyle w:val="Akapitzlist"/>
        <w:numPr>
          <w:ilvl w:val="0"/>
          <w:numId w:val="24"/>
        </w:numPr>
        <w:spacing w:after="0" w:line="276" w:lineRule="auto"/>
        <w:ind w:left="284"/>
        <w:jc w:val="both"/>
        <w:rPr>
          <w:rFonts w:ascii="Arial" w:hAnsi="Arial" w:cs="Arial"/>
        </w:rPr>
      </w:pPr>
      <w:r w:rsidRPr="00B66AE1">
        <w:rPr>
          <w:rFonts w:ascii="Arial" w:hAnsi="Arial" w:cs="Arial"/>
        </w:rPr>
        <w:t>Na dostarczo</w:t>
      </w:r>
      <w:r w:rsidR="00D132F8" w:rsidRPr="00B66AE1">
        <w:rPr>
          <w:rFonts w:ascii="Arial" w:hAnsi="Arial" w:cs="Arial"/>
        </w:rPr>
        <w:t>ne elementy</w:t>
      </w:r>
      <w:r w:rsidR="00033CB7" w:rsidRPr="00B66AE1">
        <w:rPr>
          <w:rFonts w:ascii="Arial" w:hAnsi="Arial" w:cs="Arial"/>
        </w:rPr>
        <w:t xml:space="preserve"> oświetlenia ekspozycyjnego (lampy </w:t>
      </w:r>
      <w:r w:rsidR="00837C30" w:rsidRPr="00B66AE1">
        <w:rPr>
          <w:rFonts w:ascii="Arial" w:hAnsi="Arial" w:cs="Arial"/>
        </w:rPr>
        <w:t>-</w:t>
      </w:r>
      <w:r w:rsidR="00033CB7" w:rsidRPr="00B66AE1">
        <w:rPr>
          <w:rFonts w:ascii="Arial" w:hAnsi="Arial" w:cs="Arial"/>
        </w:rPr>
        <w:t xml:space="preserve"> reflektory, szynoprzewo</w:t>
      </w:r>
      <w:r w:rsidR="00D132F8" w:rsidRPr="00B66AE1">
        <w:rPr>
          <w:rFonts w:ascii="Arial" w:hAnsi="Arial" w:cs="Arial"/>
        </w:rPr>
        <w:t xml:space="preserve">dy wraz z osprzętem), </w:t>
      </w:r>
      <w:r w:rsidR="009A3904" w:rsidRPr="00B66AE1">
        <w:rPr>
          <w:rFonts w:ascii="Arial" w:hAnsi="Arial" w:cs="Arial"/>
        </w:rPr>
        <w:t xml:space="preserve">wyszczególnione </w:t>
      </w:r>
      <w:r w:rsidR="007F3120" w:rsidRPr="00B66AE1">
        <w:rPr>
          <w:rFonts w:ascii="Arial" w:hAnsi="Arial" w:cs="Arial"/>
        </w:rPr>
        <w:t>w Załączniku nr</w:t>
      </w:r>
      <w:r w:rsidR="00837C30" w:rsidRPr="00B66AE1">
        <w:rPr>
          <w:rFonts w:ascii="Arial" w:hAnsi="Arial" w:cs="Arial"/>
        </w:rPr>
        <w:t xml:space="preserve"> 2 (Opis przedmiotu zamówienia)</w:t>
      </w:r>
      <w:r w:rsidR="00837C30" w:rsidRPr="00B66AE1">
        <w:rPr>
          <w:rFonts w:ascii="Arial" w:hAnsi="Arial" w:cs="Arial"/>
        </w:rPr>
        <w:br/>
      </w:r>
      <w:r w:rsidR="007F3120" w:rsidRPr="00B66AE1">
        <w:rPr>
          <w:rFonts w:ascii="Arial" w:hAnsi="Arial" w:cs="Arial"/>
        </w:rPr>
        <w:t xml:space="preserve">do zapytania ofertowego z dnia </w:t>
      </w:r>
      <w:r w:rsidR="00472EDD">
        <w:rPr>
          <w:rFonts w:ascii="Arial" w:hAnsi="Arial" w:cs="Arial"/>
        </w:rPr>
        <w:t>28.03.2022</w:t>
      </w:r>
      <w:r w:rsidR="007F3120" w:rsidRPr="00B66AE1">
        <w:rPr>
          <w:rFonts w:ascii="Arial" w:hAnsi="Arial" w:cs="Arial"/>
        </w:rPr>
        <w:t xml:space="preserve"> r. oraz Załączniku nr 1 (Ofertą Wykonawcy), stanowiąc</w:t>
      </w:r>
      <w:r w:rsidR="00E21336" w:rsidRPr="00B66AE1">
        <w:rPr>
          <w:rFonts w:ascii="Arial" w:hAnsi="Arial" w:cs="Arial"/>
        </w:rPr>
        <w:t>e</w:t>
      </w:r>
      <w:r w:rsidR="007F3120" w:rsidRPr="00B66AE1">
        <w:rPr>
          <w:rFonts w:ascii="Arial" w:hAnsi="Arial" w:cs="Arial"/>
        </w:rPr>
        <w:t xml:space="preserve"> integralną część umowy,</w:t>
      </w:r>
      <w:r w:rsidR="00D132F8" w:rsidRPr="00B66AE1">
        <w:rPr>
          <w:rFonts w:ascii="Arial" w:hAnsi="Arial" w:cs="Arial"/>
        </w:rPr>
        <w:t xml:space="preserve"> </w:t>
      </w:r>
      <w:r w:rsidR="003C78ED" w:rsidRPr="0094464E">
        <w:rPr>
          <w:rFonts w:ascii="Arial" w:hAnsi="Arial" w:cs="Arial"/>
          <w:b/>
        </w:rPr>
        <w:t>Wykonawca</w:t>
      </w:r>
      <w:r w:rsidR="003C78ED" w:rsidRPr="00B66AE1">
        <w:rPr>
          <w:rFonts w:ascii="Arial" w:hAnsi="Arial" w:cs="Arial"/>
        </w:rPr>
        <w:t xml:space="preserve"> udziel</w:t>
      </w:r>
      <w:r w:rsidR="00E21336" w:rsidRPr="00B66AE1">
        <w:rPr>
          <w:rFonts w:ascii="Arial" w:hAnsi="Arial" w:cs="Arial"/>
        </w:rPr>
        <w:t>a</w:t>
      </w:r>
      <w:r w:rsidR="003C78ED" w:rsidRPr="00B66AE1">
        <w:rPr>
          <w:rFonts w:ascii="Arial" w:hAnsi="Arial" w:cs="Arial"/>
        </w:rPr>
        <w:t xml:space="preserve"> </w:t>
      </w:r>
      <w:r w:rsidRPr="00B66AE1">
        <w:rPr>
          <w:rFonts w:ascii="Arial" w:hAnsi="Arial" w:cs="Arial"/>
        </w:rPr>
        <w:t>gwarancji</w:t>
      </w:r>
      <w:r w:rsidR="00852D79" w:rsidRPr="00B66AE1">
        <w:rPr>
          <w:rFonts w:ascii="Arial" w:hAnsi="Arial" w:cs="Arial"/>
        </w:rPr>
        <w:t xml:space="preserve"> </w:t>
      </w:r>
      <w:r w:rsidRPr="00B66AE1">
        <w:rPr>
          <w:rFonts w:ascii="Arial" w:hAnsi="Arial" w:cs="Arial"/>
        </w:rPr>
        <w:t xml:space="preserve">własnej </w:t>
      </w:r>
      <w:r w:rsidR="007F3120" w:rsidRPr="00B66AE1">
        <w:rPr>
          <w:rFonts w:ascii="Arial" w:hAnsi="Arial" w:cs="Arial"/>
        </w:rPr>
        <w:t xml:space="preserve">lub producenta </w:t>
      </w:r>
      <w:r w:rsidR="003C78ED" w:rsidRPr="00B66AE1">
        <w:rPr>
          <w:rFonts w:ascii="Arial" w:hAnsi="Arial" w:cs="Arial"/>
        </w:rPr>
        <w:t xml:space="preserve">nie krótszej </w:t>
      </w:r>
      <w:r w:rsidR="007F3120" w:rsidRPr="00B66AE1">
        <w:rPr>
          <w:rFonts w:ascii="Arial" w:hAnsi="Arial" w:cs="Arial"/>
        </w:rPr>
        <w:t>niż 24</w:t>
      </w:r>
      <w:r w:rsidR="00852D79" w:rsidRPr="00B66AE1">
        <w:rPr>
          <w:rFonts w:ascii="Arial" w:hAnsi="Arial" w:cs="Arial"/>
        </w:rPr>
        <w:t xml:space="preserve"> miesi</w:t>
      </w:r>
      <w:r w:rsidR="00E21336" w:rsidRPr="00B66AE1">
        <w:rPr>
          <w:rFonts w:ascii="Arial" w:hAnsi="Arial" w:cs="Arial"/>
        </w:rPr>
        <w:t>ą</w:t>
      </w:r>
      <w:r w:rsidR="00852D79" w:rsidRPr="00B66AE1">
        <w:rPr>
          <w:rFonts w:ascii="Arial" w:hAnsi="Arial" w:cs="Arial"/>
        </w:rPr>
        <w:t>c</w:t>
      </w:r>
      <w:r w:rsidR="00E21336" w:rsidRPr="00B66AE1">
        <w:rPr>
          <w:rFonts w:ascii="Arial" w:hAnsi="Arial" w:cs="Arial"/>
        </w:rPr>
        <w:t>e</w:t>
      </w:r>
      <w:r w:rsidR="00852D79" w:rsidRPr="00B66AE1">
        <w:rPr>
          <w:rFonts w:ascii="Arial" w:hAnsi="Arial" w:cs="Arial"/>
        </w:rPr>
        <w:t xml:space="preserve"> </w:t>
      </w:r>
      <w:r w:rsidR="003C78ED" w:rsidRPr="00B66AE1">
        <w:rPr>
          <w:rFonts w:ascii="Arial" w:hAnsi="Arial" w:cs="Arial"/>
        </w:rPr>
        <w:t>oraz zapewni</w:t>
      </w:r>
      <w:r w:rsidR="00E21336" w:rsidRPr="00B66AE1">
        <w:rPr>
          <w:rFonts w:ascii="Arial" w:hAnsi="Arial" w:cs="Arial"/>
        </w:rPr>
        <w:t>a</w:t>
      </w:r>
      <w:r w:rsidRPr="00B66AE1">
        <w:rPr>
          <w:rFonts w:ascii="Arial" w:hAnsi="Arial" w:cs="Arial"/>
        </w:rPr>
        <w:t xml:space="preserve"> w</w:t>
      </w:r>
      <w:r w:rsidR="00852D79" w:rsidRPr="00B66AE1">
        <w:rPr>
          <w:rFonts w:ascii="Arial" w:hAnsi="Arial" w:cs="Arial"/>
        </w:rPr>
        <w:t xml:space="preserve"> </w:t>
      </w:r>
      <w:r w:rsidRPr="00B66AE1">
        <w:rPr>
          <w:rFonts w:ascii="Arial" w:hAnsi="Arial" w:cs="Arial"/>
        </w:rPr>
        <w:t>okresie</w:t>
      </w:r>
      <w:r w:rsidR="00370938" w:rsidRPr="00B66AE1">
        <w:rPr>
          <w:rFonts w:ascii="Arial" w:hAnsi="Arial" w:cs="Arial"/>
        </w:rPr>
        <w:t xml:space="preserve"> gwarancji bezpłatny serwis </w:t>
      </w:r>
      <w:r w:rsidR="00852D79" w:rsidRPr="00B66AE1">
        <w:rPr>
          <w:rFonts w:ascii="Arial" w:hAnsi="Arial" w:cs="Arial"/>
        </w:rPr>
        <w:t xml:space="preserve">gwarancyjny. </w:t>
      </w:r>
      <w:r w:rsidR="00370938" w:rsidRPr="00B66AE1">
        <w:rPr>
          <w:rFonts w:ascii="Arial" w:hAnsi="Arial" w:cs="Arial"/>
        </w:rPr>
        <w:t xml:space="preserve">Okres obowiązywania gwarancji </w:t>
      </w:r>
      <w:r w:rsidR="003C78ED" w:rsidRPr="00B66AE1">
        <w:rPr>
          <w:rFonts w:ascii="Arial" w:hAnsi="Arial" w:cs="Arial"/>
        </w:rPr>
        <w:t xml:space="preserve">na </w:t>
      </w:r>
      <w:r w:rsidR="00852D79" w:rsidRPr="00B66AE1">
        <w:rPr>
          <w:rFonts w:ascii="Arial" w:hAnsi="Arial" w:cs="Arial"/>
        </w:rPr>
        <w:t>dostarcz</w:t>
      </w:r>
      <w:r w:rsidR="003C78ED" w:rsidRPr="00B66AE1">
        <w:rPr>
          <w:rFonts w:ascii="Arial" w:hAnsi="Arial" w:cs="Arial"/>
        </w:rPr>
        <w:t xml:space="preserve">ony przedmiot umowy rozpoczyna swój bieg w dniu jego </w:t>
      </w:r>
      <w:r w:rsidR="00D132F8" w:rsidRPr="00B66AE1">
        <w:rPr>
          <w:rFonts w:ascii="Arial" w:hAnsi="Arial" w:cs="Arial"/>
        </w:rPr>
        <w:t xml:space="preserve">odbioru, </w:t>
      </w:r>
      <w:r w:rsidR="00E21336" w:rsidRPr="00B66AE1">
        <w:rPr>
          <w:rFonts w:ascii="Arial" w:hAnsi="Arial" w:cs="Arial"/>
        </w:rPr>
        <w:t xml:space="preserve">który zostanie </w:t>
      </w:r>
      <w:r w:rsidR="00D132F8" w:rsidRPr="00B66AE1">
        <w:rPr>
          <w:rFonts w:ascii="Arial" w:hAnsi="Arial" w:cs="Arial"/>
        </w:rPr>
        <w:t>po</w:t>
      </w:r>
      <w:r w:rsidR="00852D79" w:rsidRPr="00B66AE1">
        <w:rPr>
          <w:rFonts w:ascii="Arial" w:hAnsi="Arial" w:cs="Arial"/>
        </w:rPr>
        <w:t>twierdzon</w:t>
      </w:r>
      <w:r w:rsidR="00E21336" w:rsidRPr="00B66AE1">
        <w:rPr>
          <w:rFonts w:ascii="Arial" w:hAnsi="Arial" w:cs="Arial"/>
        </w:rPr>
        <w:t>y</w:t>
      </w:r>
      <w:r w:rsidR="00852D79" w:rsidRPr="00B66AE1">
        <w:rPr>
          <w:rFonts w:ascii="Arial" w:hAnsi="Arial" w:cs="Arial"/>
        </w:rPr>
        <w:t xml:space="preserve"> </w:t>
      </w:r>
      <w:r w:rsidR="00E21336" w:rsidRPr="00B66AE1">
        <w:rPr>
          <w:rFonts w:ascii="Arial" w:hAnsi="Arial" w:cs="Arial"/>
        </w:rPr>
        <w:t>protokołem zdawczo-odbiorczym.</w:t>
      </w:r>
    </w:p>
    <w:p w14:paraId="401280DD" w14:textId="0A1502F6" w:rsidR="000D4376" w:rsidRPr="00B66AE1" w:rsidRDefault="004D5F4F" w:rsidP="001D56E6">
      <w:pPr>
        <w:pStyle w:val="Akapitzlist"/>
        <w:numPr>
          <w:ilvl w:val="0"/>
          <w:numId w:val="24"/>
        </w:numPr>
        <w:spacing w:after="0" w:line="276" w:lineRule="auto"/>
        <w:ind w:left="284"/>
        <w:jc w:val="both"/>
        <w:rPr>
          <w:rFonts w:ascii="Arial" w:hAnsi="Arial" w:cs="Arial"/>
        </w:rPr>
      </w:pPr>
      <w:r w:rsidRPr="00B66AE1">
        <w:rPr>
          <w:rFonts w:ascii="Arial" w:hAnsi="Arial" w:cs="Arial"/>
        </w:rPr>
        <w:t xml:space="preserve">Serwis gwarancyjny </w:t>
      </w:r>
      <w:r w:rsidR="0094464E">
        <w:rPr>
          <w:rFonts w:ascii="Arial" w:hAnsi="Arial" w:cs="Arial"/>
        </w:rPr>
        <w:t>będzie</w:t>
      </w:r>
      <w:r w:rsidRPr="00B66AE1">
        <w:rPr>
          <w:rFonts w:ascii="Arial" w:hAnsi="Arial" w:cs="Arial"/>
        </w:rPr>
        <w:t xml:space="preserve"> świadczony w miejscu użytkowania </w:t>
      </w:r>
      <w:r w:rsidR="00D132F8" w:rsidRPr="00B66AE1">
        <w:rPr>
          <w:rFonts w:ascii="Arial" w:hAnsi="Arial" w:cs="Arial"/>
        </w:rPr>
        <w:t xml:space="preserve">elementów oświetlenia ekspozycyjnego </w:t>
      </w:r>
      <w:r w:rsidR="00D132F8" w:rsidRPr="007A2B40">
        <w:rPr>
          <w:rFonts w:ascii="Arial" w:hAnsi="Arial" w:cs="Arial"/>
        </w:rPr>
        <w:t xml:space="preserve">(lampy </w:t>
      </w:r>
      <w:r w:rsidR="00837C30" w:rsidRPr="007A2B40">
        <w:rPr>
          <w:rFonts w:ascii="Arial" w:hAnsi="Arial" w:cs="Arial"/>
        </w:rPr>
        <w:t xml:space="preserve">- </w:t>
      </w:r>
      <w:r w:rsidR="00D132F8" w:rsidRPr="007A2B40">
        <w:rPr>
          <w:rFonts w:ascii="Arial" w:hAnsi="Arial" w:cs="Arial"/>
        </w:rPr>
        <w:t>reflektory, szynoprzewody wraz z osprzętem),</w:t>
      </w:r>
      <w:r w:rsidR="00E21336" w:rsidRPr="00B66AE1">
        <w:rPr>
          <w:rFonts w:ascii="Arial" w:hAnsi="Arial" w:cs="Arial"/>
        </w:rPr>
        <w:t xml:space="preserve"> </w:t>
      </w:r>
      <w:r w:rsidRPr="00B66AE1">
        <w:rPr>
          <w:rFonts w:ascii="Arial" w:hAnsi="Arial" w:cs="Arial"/>
        </w:rPr>
        <w:t>z</w:t>
      </w:r>
      <w:r w:rsidR="00852D79" w:rsidRPr="00B66AE1">
        <w:rPr>
          <w:rFonts w:ascii="Arial" w:hAnsi="Arial" w:cs="Arial"/>
        </w:rPr>
        <w:t xml:space="preserve"> </w:t>
      </w:r>
      <w:r w:rsidR="007F3120" w:rsidRPr="00B66AE1">
        <w:rPr>
          <w:rFonts w:ascii="Arial" w:hAnsi="Arial" w:cs="Arial"/>
        </w:rPr>
        <w:t xml:space="preserve">możliwością naprawy w serwisie </w:t>
      </w:r>
      <w:r w:rsidR="007F3120" w:rsidRPr="0094464E">
        <w:rPr>
          <w:rFonts w:ascii="Arial" w:hAnsi="Arial" w:cs="Arial"/>
          <w:b/>
        </w:rPr>
        <w:t>W</w:t>
      </w:r>
      <w:r w:rsidR="00852D79" w:rsidRPr="0094464E">
        <w:rPr>
          <w:rFonts w:ascii="Arial" w:hAnsi="Arial" w:cs="Arial"/>
          <w:b/>
        </w:rPr>
        <w:t>ykonawcy</w:t>
      </w:r>
      <w:r w:rsidR="00571A83" w:rsidRPr="00B66AE1">
        <w:rPr>
          <w:rFonts w:ascii="Arial" w:hAnsi="Arial" w:cs="Arial"/>
        </w:rPr>
        <w:t xml:space="preserve"> </w:t>
      </w:r>
      <w:r w:rsidR="007816B9" w:rsidRPr="00B66AE1">
        <w:rPr>
          <w:rFonts w:ascii="Arial" w:hAnsi="Arial" w:cs="Arial"/>
        </w:rPr>
        <w:t>lub producenta, jeżeli naprawa</w:t>
      </w:r>
      <w:r w:rsidR="00584384" w:rsidRPr="00B66AE1">
        <w:rPr>
          <w:rFonts w:ascii="Arial" w:hAnsi="Arial" w:cs="Arial"/>
        </w:rPr>
        <w:t xml:space="preserve"> </w:t>
      </w:r>
      <w:r w:rsidR="00E21336" w:rsidRPr="00B66AE1">
        <w:rPr>
          <w:rFonts w:ascii="Arial" w:hAnsi="Arial" w:cs="Arial"/>
        </w:rPr>
        <w:t xml:space="preserve">w siedzibie </w:t>
      </w:r>
      <w:r w:rsidR="00E21336" w:rsidRPr="0094464E">
        <w:rPr>
          <w:rFonts w:ascii="Arial" w:hAnsi="Arial" w:cs="Arial"/>
          <w:b/>
        </w:rPr>
        <w:t>Zamawiającego</w:t>
      </w:r>
      <w:r w:rsidR="007F3120" w:rsidRPr="00B66AE1">
        <w:rPr>
          <w:rFonts w:ascii="Arial" w:hAnsi="Arial" w:cs="Arial"/>
        </w:rPr>
        <w:t xml:space="preserve"> </w:t>
      </w:r>
      <w:r w:rsidR="00852D79" w:rsidRPr="00B66AE1">
        <w:rPr>
          <w:rFonts w:ascii="Arial" w:hAnsi="Arial" w:cs="Arial"/>
        </w:rPr>
        <w:t xml:space="preserve">okaże się niemożliwa. </w:t>
      </w:r>
    </w:p>
    <w:p w14:paraId="20E67D99" w14:textId="45EED9FF" w:rsidR="000D4376" w:rsidRPr="00B66AE1" w:rsidRDefault="004D5F4F" w:rsidP="001D56E6">
      <w:pPr>
        <w:pStyle w:val="Akapitzlist"/>
        <w:numPr>
          <w:ilvl w:val="0"/>
          <w:numId w:val="24"/>
        </w:numPr>
        <w:spacing w:after="0" w:line="276" w:lineRule="auto"/>
        <w:ind w:left="284"/>
        <w:jc w:val="both"/>
        <w:rPr>
          <w:rFonts w:ascii="Arial" w:hAnsi="Arial" w:cs="Arial"/>
        </w:rPr>
      </w:pPr>
      <w:r w:rsidRPr="0094464E">
        <w:rPr>
          <w:rFonts w:ascii="Arial" w:hAnsi="Arial" w:cs="Arial"/>
          <w:b/>
        </w:rPr>
        <w:t>Wykonawca</w:t>
      </w:r>
      <w:r w:rsidRPr="00B66AE1">
        <w:rPr>
          <w:rFonts w:ascii="Arial" w:hAnsi="Arial" w:cs="Arial"/>
        </w:rPr>
        <w:t xml:space="preserve"> oświadcza, że w </w:t>
      </w:r>
      <w:r w:rsidR="007F3120" w:rsidRPr="00B66AE1">
        <w:rPr>
          <w:rFonts w:ascii="Arial" w:hAnsi="Arial" w:cs="Arial"/>
        </w:rPr>
        <w:t xml:space="preserve">przypadku ujawnienia wad </w:t>
      </w:r>
      <w:r w:rsidR="00D132F8" w:rsidRPr="00B66AE1">
        <w:rPr>
          <w:rFonts w:ascii="Arial" w:hAnsi="Arial" w:cs="Arial"/>
        </w:rPr>
        <w:t xml:space="preserve">elementów oświetlenia ekspozycyjnego (lampy </w:t>
      </w:r>
      <w:r w:rsidR="00837C30" w:rsidRPr="00B66AE1">
        <w:rPr>
          <w:rFonts w:ascii="Arial" w:hAnsi="Arial" w:cs="Arial"/>
        </w:rPr>
        <w:t>-</w:t>
      </w:r>
      <w:r w:rsidR="00D132F8" w:rsidRPr="00B66AE1">
        <w:rPr>
          <w:rFonts w:ascii="Arial" w:hAnsi="Arial" w:cs="Arial"/>
        </w:rPr>
        <w:t xml:space="preserve"> reflektory, szynoprzewod</w:t>
      </w:r>
      <w:r w:rsidR="00837C30" w:rsidRPr="00B66AE1">
        <w:rPr>
          <w:rFonts w:ascii="Arial" w:hAnsi="Arial" w:cs="Arial"/>
        </w:rPr>
        <w:t>y wraz z osprzętem),</w:t>
      </w:r>
      <w:r w:rsidR="00E21336" w:rsidRPr="00B66AE1">
        <w:rPr>
          <w:rFonts w:ascii="Arial" w:hAnsi="Arial" w:cs="Arial"/>
        </w:rPr>
        <w:t xml:space="preserve"> </w:t>
      </w:r>
      <w:r w:rsidRPr="00B66AE1">
        <w:rPr>
          <w:rFonts w:ascii="Arial" w:hAnsi="Arial" w:cs="Arial"/>
        </w:rPr>
        <w:t xml:space="preserve">w </w:t>
      </w:r>
      <w:r w:rsidR="00852D79" w:rsidRPr="00B66AE1">
        <w:rPr>
          <w:rFonts w:ascii="Arial" w:hAnsi="Arial" w:cs="Arial"/>
        </w:rPr>
        <w:t>o</w:t>
      </w:r>
      <w:r w:rsidR="007F3120" w:rsidRPr="00B66AE1">
        <w:rPr>
          <w:rFonts w:ascii="Arial" w:hAnsi="Arial" w:cs="Arial"/>
        </w:rPr>
        <w:t xml:space="preserve">kresie gwarancji </w:t>
      </w:r>
      <w:r w:rsidRPr="00B66AE1">
        <w:rPr>
          <w:rFonts w:ascii="Arial" w:hAnsi="Arial" w:cs="Arial"/>
        </w:rPr>
        <w:lastRenderedPageBreak/>
        <w:t>i rękojmi przystąpi do usunięcia wad w</w:t>
      </w:r>
      <w:r w:rsidR="00852D79" w:rsidRPr="00B66AE1">
        <w:rPr>
          <w:rFonts w:ascii="Arial" w:hAnsi="Arial" w:cs="Arial"/>
        </w:rPr>
        <w:t xml:space="preserve"> term</w:t>
      </w:r>
      <w:r w:rsidRPr="00B66AE1">
        <w:rPr>
          <w:rFonts w:ascii="Arial" w:hAnsi="Arial" w:cs="Arial"/>
        </w:rPr>
        <w:t>inie</w:t>
      </w:r>
      <w:r w:rsidR="007F3120" w:rsidRPr="00B66AE1">
        <w:rPr>
          <w:rFonts w:ascii="Arial" w:hAnsi="Arial" w:cs="Arial"/>
        </w:rPr>
        <w:t xml:space="preserve"> </w:t>
      </w:r>
      <w:r w:rsidR="004C7C48" w:rsidRPr="00B66AE1">
        <w:rPr>
          <w:rFonts w:ascii="Arial" w:hAnsi="Arial" w:cs="Arial"/>
          <w:b/>
        </w:rPr>
        <w:t>3</w:t>
      </w:r>
      <w:r w:rsidR="004C7C48" w:rsidRPr="00B66AE1">
        <w:rPr>
          <w:rFonts w:ascii="Arial" w:hAnsi="Arial" w:cs="Arial"/>
        </w:rPr>
        <w:t xml:space="preserve"> </w:t>
      </w:r>
      <w:r w:rsidR="007F3120" w:rsidRPr="00B66AE1">
        <w:rPr>
          <w:rFonts w:ascii="Arial" w:hAnsi="Arial" w:cs="Arial"/>
        </w:rPr>
        <w:t>dni roboczych</w:t>
      </w:r>
      <w:r w:rsidR="00584384" w:rsidRPr="00B66AE1">
        <w:rPr>
          <w:rFonts w:ascii="Arial" w:hAnsi="Arial" w:cs="Arial"/>
        </w:rPr>
        <w:t xml:space="preserve"> </w:t>
      </w:r>
      <w:r w:rsidRPr="00B66AE1">
        <w:rPr>
          <w:rFonts w:ascii="Arial" w:hAnsi="Arial" w:cs="Arial"/>
        </w:rPr>
        <w:t>od momentu otrzymania od</w:t>
      </w:r>
      <w:r w:rsidR="00852D79" w:rsidRPr="00B66AE1">
        <w:rPr>
          <w:rFonts w:ascii="Arial" w:hAnsi="Arial" w:cs="Arial"/>
        </w:rPr>
        <w:t xml:space="preserve"> </w:t>
      </w:r>
      <w:r w:rsidR="00852D79" w:rsidRPr="002C6FBB">
        <w:rPr>
          <w:rFonts w:ascii="Arial" w:hAnsi="Arial" w:cs="Arial"/>
          <w:b/>
        </w:rPr>
        <w:t>Zamawiającego</w:t>
      </w:r>
      <w:r w:rsidR="00852D79" w:rsidRPr="00B66AE1">
        <w:rPr>
          <w:rFonts w:ascii="Arial" w:hAnsi="Arial" w:cs="Arial"/>
        </w:rPr>
        <w:t xml:space="preserve"> zgłoszenia. </w:t>
      </w:r>
    </w:p>
    <w:p w14:paraId="456D0BDB" w14:textId="06508CBE" w:rsidR="000D4376" w:rsidRPr="00B66AE1" w:rsidRDefault="00852D79" w:rsidP="001D56E6">
      <w:pPr>
        <w:pStyle w:val="Akapitzlist"/>
        <w:numPr>
          <w:ilvl w:val="0"/>
          <w:numId w:val="24"/>
        </w:numPr>
        <w:spacing w:after="0" w:line="276" w:lineRule="auto"/>
        <w:ind w:left="284"/>
        <w:jc w:val="both"/>
        <w:rPr>
          <w:rFonts w:ascii="Arial" w:hAnsi="Arial" w:cs="Arial"/>
        </w:rPr>
      </w:pPr>
      <w:r w:rsidRPr="00B66AE1">
        <w:rPr>
          <w:rFonts w:ascii="Arial" w:hAnsi="Arial" w:cs="Arial"/>
        </w:rPr>
        <w:t>Zgłoszenie</w:t>
      </w:r>
      <w:r w:rsidR="004D5F4F" w:rsidRPr="00B66AE1">
        <w:rPr>
          <w:rFonts w:ascii="Arial" w:hAnsi="Arial" w:cs="Arial"/>
        </w:rPr>
        <w:t xml:space="preserve"> naprawy </w:t>
      </w:r>
      <w:r w:rsidRPr="00B66AE1">
        <w:rPr>
          <w:rFonts w:ascii="Arial" w:hAnsi="Arial" w:cs="Arial"/>
        </w:rPr>
        <w:t>nast</w:t>
      </w:r>
      <w:r w:rsidR="004D5F4F" w:rsidRPr="00B66AE1">
        <w:rPr>
          <w:rFonts w:ascii="Arial" w:hAnsi="Arial" w:cs="Arial"/>
        </w:rPr>
        <w:t xml:space="preserve">ąpi telefonicznie </w:t>
      </w:r>
      <w:r w:rsidR="00E21336" w:rsidRPr="00B66AE1">
        <w:rPr>
          <w:rFonts w:ascii="Arial" w:hAnsi="Arial" w:cs="Arial"/>
        </w:rPr>
        <w:t>pod nr</w:t>
      </w:r>
      <w:r w:rsidR="00D81288" w:rsidRPr="00B66AE1">
        <w:rPr>
          <w:rFonts w:ascii="Arial" w:hAnsi="Arial" w:cs="Arial"/>
        </w:rPr>
        <w:t xml:space="preserve"> </w:t>
      </w:r>
      <w:r w:rsidR="00D35DF2" w:rsidRPr="00D35DF2">
        <w:rPr>
          <w:rFonts w:ascii="Arial" w:hAnsi="Arial" w:cs="Arial"/>
          <w:highlight w:val="yellow"/>
        </w:rPr>
        <w:t>………………………………</w:t>
      </w:r>
      <w:r w:rsidR="00D81288" w:rsidRPr="00B66AE1">
        <w:rPr>
          <w:rFonts w:ascii="Arial" w:hAnsi="Arial" w:cs="Arial"/>
        </w:rPr>
        <w:t xml:space="preserve"> </w:t>
      </w:r>
      <w:r w:rsidR="004D5F4F" w:rsidRPr="00B66AE1">
        <w:rPr>
          <w:rFonts w:ascii="Arial" w:hAnsi="Arial" w:cs="Arial"/>
        </w:rPr>
        <w:t>lub</w:t>
      </w:r>
      <w:r w:rsidR="00571A83" w:rsidRPr="00B66AE1">
        <w:rPr>
          <w:rFonts w:ascii="Arial" w:hAnsi="Arial" w:cs="Arial"/>
        </w:rPr>
        <w:t xml:space="preserve"> e-mailem</w:t>
      </w:r>
      <w:r w:rsidR="00D81288" w:rsidRPr="00B66AE1">
        <w:rPr>
          <w:rFonts w:ascii="Arial" w:hAnsi="Arial" w:cs="Arial"/>
        </w:rPr>
        <w:t xml:space="preserve">: </w:t>
      </w:r>
      <w:r w:rsidR="00D35DF2" w:rsidRPr="00D35DF2">
        <w:rPr>
          <w:rFonts w:ascii="Arial" w:hAnsi="Arial" w:cs="Arial"/>
          <w:highlight w:val="yellow"/>
        </w:rPr>
        <w:t>……………………………</w:t>
      </w:r>
      <w:r w:rsidRPr="00B66AE1">
        <w:rPr>
          <w:rFonts w:ascii="Arial" w:hAnsi="Arial" w:cs="Arial"/>
        </w:rPr>
        <w:t>,</w:t>
      </w:r>
      <w:r w:rsidR="004D5F4F" w:rsidRPr="00B66AE1">
        <w:rPr>
          <w:rFonts w:ascii="Arial" w:hAnsi="Arial" w:cs="Arial"/>
        </w:rPr>
        <w:t xml:space="preserve"> od</w:t>
      </w:r>
      <w:r w:rsidRPr="00B66AE1">
        <w:rPr>
          <w:rFonts w:ascii="Arial" w:hAnsi="Arial" w:cs="Arial"/>
        </w:rPr>
        <w:t xml:space="preserve"> poniedziałku </w:t>
      </w:r>
      <w:r w:rsidR="004D5F4F" w:rsidRPr="00B66AE1">
        <w:rPr>
          <w:rFonts w:ascii="Arial" w:hAnsi="Arial" w:cs="Arial"/>
        </w:rPr>
        <w:t>do</w:t>
      </w:r>
      <w:r w:rsidRPr="00B66AE1">
        <w:rPr>
          <w:rFonts w:ascii="Arial" w:hAnsi="Arial" w:cs="Arial"/>
        </w:rPr>
        <w:t xml:space="preserve"> piątku</w:t>
      </w:r>
      <w:r w:rsidR="00E21336" w:rsidRPr="00B66AE1">
        <w:rPr>
          <w:rFonts w:ascii="Arial" w:hAnsi="Arial" w:cs="Arial"/>
        </w:rPr>
        <w:t xml:space="preserve"> </w:t>
      </w:r>
      <w:r w:rsidRPr="00B66AE1">
        <w:rPr>
          <w:rFonts w:ascii="Arial" w:hAnsi="Arial" w:cs="Arial"/>
        </w:rPr>
        <w:t xml:space="preserve">w godz. 8:00 </w:t>
      </w:r>
      <w:r w:rsidR="00837C30" w:rsidRPr="00B66AE1">
        <w:rPr>
          <w:rFonts w:ascii="Arial" w:hAnsi="Arial" w:cs="Arial"/>
        </w:rPr>
        <w:t xml:space="preserve">- </w:t>
      </w:r>
      <w:r w:rsidRPr="00B66AE1">
        <w:rPr>
          <w:rFonts w:ascii="Arial" w:hAnsi="Arial" w:cs="Arial"/>
        </w:rPr>
        <w:t>16:00</w:t>
      </w:r>
      <w:r w:rsidR="00837C30" w:rsidRPr="00B66AE1">
        <w:rPr>
          <w:rFonts w:ascii="Arial" w:hAnsi="Arial" w:cs="Arial"/>
        </w:rPr>
        <w:t>.</w:t>
      </w:r>
    </w:p>
    <w:p w14:paraId="036CB005" w14:textId="77777777" w:rsidR="000D4376" w:rsidRPr="00B66AE1" w:rsidRDefault="00837C30" w:rsidP="001D56E6">
      <w:pPr>
        <w:pStyle w:val="Akapitzlist"/>
        <w:numPr>
          <w:ilvl w:val="0"/>
          <w:numId w:val="24"/>
        </w:numPr>
        <w:spacing w:after="0" w:line="276" w:lineRule="auto"/>
        <w:ind w:left="284"/>
        <w:jc w:val="both"/>
        <w:rPr>
          <w:rFonts w:ascii="Arial" w:hAnsi="Arial" w:cs="Arial"/>
        </w:rPr>
      </w:pPr>
      <w:r w:rsidRPr="00B66AE1">
        <w:rPr>
          <w:rFonts w:ascii="Arial" w:hAnsi="Arial" w:cs="Arial"/>
        </w:rPr>
        <w:t xml:space="preserve">Czas reakcji serwisu (rozumiany </w:t>
      </w:r>
      <w:r w:rsidR="004D5F4F" w:rsidRPr="00B66AE1">
        <w:rPr>
          <w:rFonts w:ascii="Arial" w:hAnsi="Arial" w:cs="Arial"/>
        </w:rPr>
        <w:t>jako podjęcie</w:t>
      </w:r>
      <w:r w:rsidR="00852D79" w:rsidRPr="00B66AE1">
        <w:rPr>
          <w:rFonts w:ascii="Arial" w:hAnsi="Arial" w:cs="Arial"/>
        </w:rPr>
        <w:t xml:space="preserve"> działań</w:t>
      </w:r>
      <w:r w:rsidR="007816B9" w:rsidRPr="00B66AE1">
        <w:rPr>
          <w:rFonts w:ascii="Arial" w:hAnsi="Arial" w:cs="Arial"/>
        </w:rPr>
        <w:t xml:space="preserve"> diagnostycznych i kontakt </w:t>
      </w:r>
      <w:r w:rsidR="00852D79" w:rsidRPr="00B66AE1">
        <w:rPr>
          <w:rFonts w:ascii="Arial" w:hAnsi="Arial" w:cs="Arial"/>
        </w:rPr>
        <w:t>ze zgłaszającym)</w:t>
      </w:r>
      <w:r w:rsidR="00571A83" w:rsidRPr="00B66AE1">
        <w:rPr>
          <w:rFonts w:ascii="Arial" w:hAnsi="Arial" w:cs="Arial"/>
        </w:rPr>
        <w:t xml:space="preserve"> </w:t>
      </w:r>
      <w:r w:rsidR="00852D79" w:rsidRPr="00B66AE1">
        <w:rPr>
          <w:rFonts w:ascii="Arial" w:hAnsi="Arial" w:cs="Arial"/>
        </w:rPr>
        <w:t>-</w:t>
      </w:r>
      <w:r w:rsidR="00571A83" w:rsidRPr="00B66AE1">
        <w:rPr>
          <w:rFonts w:ascii="Arial" w:hAnsi="Arial" w:cs="Arial"/>
        </w:rPr>
        <w:t xml:space="preserve"> </w:t>
      </w:r>
      <w:r w:rsidR="00852D79" w:rsidRPr="00B66AE1">
        <w:rPr>
          <w:rFonts w:ascii="Arial" w:hAnsi="Arial" w:cs="Arial"/>
        </w:rPr>
        <w:t>do końca następnego dnia roboczego od chwili zgłoszenia.</w:t>
      </w:r>
    </w:p>
    <w:p w14:paraId="7BA97306" w14:textId="3FB26CA3" w:rsidR="000D4376" w:rsidRPr="00B66AE1" w:rsidRDefault="00852D79" w:rsidP="001D56E6">
      <w:pPr>
        <w:pStyle w:val="Akapitzlist"/>
        <w:numPr>
          <w:ilvl w:val="0"/>
          <w:numId w:val="24"/>
        </w:numPr>
        <w:spacing w:after="0" w:line="276" w:lineRule="auto"/>
        <w:ind w:left="284"/>
        <w:jc w:val="both"/>
        <w:rPr>
          <w:rFonts w:ascii="Arial" w:hAnsi="Arial" w:cs="Arial"/>
        </w:rPr>
      </w:pPr>
      <w:r w:rsidRPr="00B66AE1">
        <w:rPr>
          <w:rFonts w:ascii="Arial" w:hAnsi="Arial" w:cs="Arial"/>
        </w:rPr>
        <w:t>Serwis gwarancyj</w:t>
      </w:r>
      <w:r w:rsidR="00370938" w:rsidRPr="00B66AE1">
        <w:rPr>
          <w:rFonts w:ascii="Arial" w:hAnsi="Arial" w:cs="Arial"/>
        </w:rPr>
        <w:t xml:space="preserve">ny będzie wykonywany w zakresie usuwania awarii elementów </w:t>
      </w:r>
      <w:r w:rsidR="00D132F8" w:rsidRPr="00B66AE1">
        <w:rPr>
          <w:rFonts w:ascii="Arial" w:hAnsi="Arial" w:cs="Arial"/>
        </w:rPr>
        <w:t xml:space="preserve"> oświetlenia ekspozycyjnego (lampy </w:t>
      </w:r>
      <w:r w:rsidR="00837C30" w:rsidRPr="00B66AE1">
        <w:rPr>
          <w:rFonts w:ascii="Arial" w:hAnsi="Arial" w:cs="Arial"/>
        </w:rPr>
        <w:t>-</w:t>
      </w:r>
      <w:r w:rsidR="00D132F8" w:rsidRPr="00B66AE1">
        <w:rPr>
          <w:rFonts w:ascii="Arial" w:hAnsi="Arial" w:cs="Arial"/>
        </w:rPr>
        <w:t xml:space="preserve"> reflektory, szynoprzewody wraz z osprzętem), </w:t>
      </w:r>
      <w:r w:rsidR="00370938" w:rsidRPr="00B66AE1">
        <w:rPr>
          <w:rFonts w:ascii="Arial" w:hAnsi="Arial" w:cs="Arial"/>
        </w:rPr>
        <w:t>oświetlenia ekspozycyjnego</w:t>
      </w:r>
      <w:r w:rsidRPr="00B66AE1">
        <w:rPr>
          <w:rFonts w:ascii="Arial" w:hAnsi="Arial" w:cs="Arial"/>
        </w:rPr>
        <w:t>, także poprzez wymianę wadl</w:t>
      </w:r>
      <w:r w:rsidR="00837C30" w:rsidRPr="00B66AE1">
        <w:rPr>
          <w:rFonts w:ascii="Arial" w:hAnsi="Arial" w:cs="Arial"/>
        </w:rPr>
        <w:t xml:space="preserve">iwego, </w:t>
      </w:r>
      <w:r w:rsidR="002005CA" w:rsidRPr="00B66AE1">
        <w:rPr>
          <w:rFonts w:ascii="Arial" w:hAnsi="Arial" w:cs="Arial"/>
        </w:rPr>
        <w:t xml:space="preserve">uszkodzonego sprzętu lub </w:t>
      </w:r>
      <w:r w:rsidR="007816B9" w:rsidRPr="00B66AE1">
        <w:rPr>
          <w:rFonts w:ascii="Arial" w:hAnsi="Arial" w:cs="Arial"/>
        </w:rPr>
        <w:t>podzespołów tego sprzętu.</w:t>
      </w:r>
    </w:p>
    <w:p w14:paraId="2EAEAAC3" w14:textId="64F90144" w:rsidR="005C7D2B" w:rsidRPr="00B66AE1" w:rsidRDefault="00D132F8" w:rsidP="001D56E6">
      <w:pPr>
        <w:pStyle w:val="Akapitzlist"/>
        <w:numPr>
          <w:ilvl w:val="0"/>
          <w:numId w:val="24"/>
        </w:numPr>
        <w:spacing w:after="0" w:line="276" w:lineRule="auto"/>
        <w:ind w:left="284"/>
        <w:jc w:val="both"/>
        <w:rPr>
          <w:rFonts w:ascii="Arial" w:hAnsi="Arial" w:cs="Arial"/>
        </w:rPr>
      </w:pPr>
      <w:r w:rsidRPr="00B66AE1">
        <w:rPr>
          <w:rFonts w:ascii="Arial" w:hAnsi="Arial" w:cs="Arial"/>
        </w:rPr>
        <w:t xml:space="preserve">Okres gwarancji elementów oświetlenia ekspozycyjnego (lampy </w:t>
      </w:r>
      <w:r w:rsidR="00837C30" w:rsidRPr="00B66AE1">
        <w:rPr>
          <w:rFonts w:ascii="Arial" w:hAnsi="Arial" w:cs="Arial"/>
        </w:rPr>
        <w:t>-</w:t>
      </w:r>
      <w:r w:rsidRPr="00B66AE1">
        <w:rPr>
          <w:rFonts w:ascii="Arial" w:hAnsi="Arial" w:cs="Arial"/>
        </w:rPr>
        <w:t xml:space="preserve"> reflektory, szynoprzewody wraz z osprzętem), </w:t>
      </w:r>
      <w:r w:rsidR="00837C30" w:rsidRPr="00B66AE1">
        <w:rPr>
          <w:rFonts w:ascii="Arial" w:hAnsi="Arial" w:cs="Arial"/>
        </w:rPr>
        <w:t xml:space="preserve">ulega przedłużeniu o czas jego </w:t>
      </w:r>
      <w:r w:rsidR="00852D79" w:rsidRPr="00B66AE1">
        <w:rPr>
          <w:rFonts w:ascii="Arial" w:hAnsi="Arial" w:cs="Arial"/>
        </w:rPr>
        <w:t xml:space="preserve">niesprawności, </w:t>
      </w:r>
      <w:r w:rsidR="00690A05" w:rsidRPr="00B66AE1">
        <w:rPr>
          <w:rFonts w:ascii="Arial" w:hAnsi="Arial" w:cs="Arial"/>
        </w:rPr>
        <w:t xml:space="preserve">                        </w:t>
      </w:r>
      <w:r w:rsidR="00852D79" w:rsidRPr="00B66AE1">
        <w:rPr>
          <w:rFonts w:ascii="Arial" w:hAnsi="Arial" w:cs="Arial"/>
        </w:rPr>
        <w:t xml:space="preserve">tj. realizacji </w:t>
      </w:r>
      <w:r w:rsidR="00EE35BE" w:rsidRPr="00B66AE1">
        <w:rPr>
          <w:rFonts w:ascii="Arial" w:hAnsi="Arial" w:cs="Arial"/>
        </w:rPr>
        <w:t xml:space="preserve">usunięcia </w:t>
      </w:r>
      <w:r w:rsidR="00852D79" w:rsidRPr="00B66AE1">
        <w:rPr>
          <w:rFonts w:ascii="Arial" w:hAnsi="Arial" w:cs="Arial"/>
        </w:rPr>
        <w:t>usterki, awarii (naprawy lub wymiany wadliw</w:t>
      </w:r>
      <w:r w:rsidR="007816B9" w:rsidRPr="00B66AE1">
        <w:rPr>
          <w:rFonts w:ascii="Arial" w:hAnsi="Arial" w:cs="Arial"/>
        </w:rPr>
        <w:t>ego podzespołu, lub urządzenia).</w:t>
      </w:r>
    </w:p>
    <w:p w14:paraId="7DD9BECC" w14:textId="77777777" w:rsidR="005C7D2B" w:rsidRPr="00B66AE1" w:rsidRDefault="00365155" w:rsidP="001D56E6">
      <w:pPr>
        <w:pStyle w:val="Akapitzlist"/>
        <w:numPr>
          <w:ilvl w:val="0"/>
          <w:numId w:val="24"/>
        </w:numPr>
        <w:spacing w:after="0" w:line="276" w:lineRule="auto"/>
        <w:ind w:left="284"/>
        <w:jc w:val="both"/>
        <w:rPr>
          <w:rFonts w:ascii="Arial" w:hAnsi="Arial" w:cs="Arial"/>
        </w:rPr>
      </w:pPr>
      <w:r w:rsidRPr="00B66AE1">
        <w:rPr>
          <w:rFonts w:ascii="Arial" w:hAnsi="Arial" w:cs="Arial"/>
        </w:rPr>
        <w:t xml:space="preserve">Wykonawca dostarczy </w:t>
      </w:r>
      <w:r w:rsidRPr="002C6FBB">
        <w:rPr>
          <w:rFonts w:ascii="Arial" w:hAnsi="Arial" w:cs="Arial"/>
          <w:b/>
        </w:rPr>
        <w:t>Zamawiającemu</w:t>
      </w:r>
      <w:r w:rsidRPr="00B66AE1">
        <w:rPr>
          <w:rFonts w:ascii="Arial" w:hAnsi="Arial" w:cs="Arial"/>
        </w:rPr>
        <w:t xml:space="preserve"> wszystkie niezbędne karty</w:t>
      </w:r>
      <w:r w:rsidR="00852D79" w:rsidRPr="00B66AE1">
        <w:rPr>
          <w:rFonts w:ascii="Arial" w:hAnsi="Arial" w:cs="Arial"/>
        </w:rPr>
        <w:t xml:space="preserve"> gwarancyjne oraz</w:t>
      </w:r>
      <w:r w:rsidR="00571A83" w:rsidRPr="00B66AE1">
        <w:rPr>
          <w:rFonts w:ascii="Arial" w:hAnsi="Arial" w:cs="Arial"/>
        </w:rPr>
        <w:t xml:space="preserve"> </w:t>
      </w:r>
      <w:r w:rsidR="00852D79" w:rsidRPr="00B66AE1">
        <w:rPr>
          <w:rFonts w:ascii="Arial" w:hAnsi="Arial" w:cs="Arial"/>
        </w:rPr>
        <w:t>instrukcje obsługi.</w:t>
      </w:r>
    </w:p>
    <w:p w14:paraId="25798EA6" w14:textId="77777777" w:rsidR="005C7D2B" w:rsidRPr="00B66AE1" w:rsidRDefault="00852D79" w:rsidP="001D56E6">
      <w:pPr>
        <w:pStyle w:val="Akapitzlist"/>
        <w:numPr>
          <w:ilvl w:val="0"/>
          <w:numId w:val="24"/>
        </w:numPr>
        <w:spacing w:after="0" w:line="276" w:lineRule="auto"/>
        <w:ind w:left="284"/>
        <w:jc w:val="both"/>
        <w:rPr>
          <w:rFonts w:ascii="Arial" w:hAnsi="Arial" w:cs="Arial"/>
        </w:rPr>
      </w:pPr>
      <w:r w:rsidRPr="00B66AE1">
        <w:rPr>
          <w:rFonts w:ascii="Arial" w:hAnsi="Arial" w:cs="Arial"/>
        </w:rPr>
        <w:t>Wszystkie oferowane urządzenia muszą posiadać instrukcje użytkownika w języku polskim.</w:t>
      </w:r>
    </w:p>
    <w:p w14:paraId="43623791" w14:textId="39B09B14" w:rsidR="00571A83" w:rsidRPr="00B66AE1" w:rsidRDefault="00852D79" w:rsidP="001D56E6">
      <w:pPr>
        <w:pStyle w:val="Akapitzlist"/>
        <w:numPr>
          <w:ilvl w:val="0"/>
          <w:numId w:val="24"/>
        </w:numPr>
        <w:spacing w:after="0" w:line="276" w:lineRule="auto"/>
        <w:ind w:left="284"/>
        <w:jc w:val="both"/>
        <w:rPr>
          <w:rFonts w:ascii="Arial" w:hAnsi="Arial" w:cs="Arial"/>
        </w:rPr>
      </w:pPr>
      <w:r w:rsidRPr="00B66AE1">
        <w:rPr>
          <w:rFonts w:ascii="Arial" w:hAnsi="Arial" w:cs="Arial"/>
        </w:rPr>
        <w:t>W przypadku niewywiązania się z ww. terminów związ</w:t>
      </w:r>
      <w:r w:rsidR="00B730CE" w:rsidRPr="00B66AE1">
        <w:rPr>
          <w:rFonts w:ascii="Arial" w:hAnsi="Arial" w:cs="Arial"/>
        </w:rPr>
        <w:t xml:space="preserve">anych z gwarancyjnym usunięciem </w:t>
      </w:r>
      <w:r w:rsidRPr="00B66AE1">
        <w:rPr>
          <w:rFonts w:ascii="Arial" w:hAnsi="Arial" w:cs="Arial"/>
        </w:rPr>
        <w:t xml:space="preserve">awarii lub dostarczeniem sprzętu zastępczego Zamawiający obciąży poniesionymi kosztami usługi </w:t>
      </w:r>
      <w:r w:rsidRPr="002C6FBB">
        <w:rPr>
          <w:rFonts w:ascii="Arial" w:hAnsi="Arial" w:cs="Arial"/>
          <w:b/>
        </w:rPr>
        <w:t>Wykonawcę</w:t>
      </w:r>
      <w:r w:rsidRPr="00B66AE1">
        <w:rPr>
          <w:rFonts w:ascii="Arial" w:hAnsi="Arial" w:cs="Arial"/>
        </w:rPr>
        <w:t>.</w:t>
      </w:r>
    </w:p>
    <w:p w14:paraId="29FA9789" w14:textId="77777777" w:rsidR="00D24B3C" w:rsidRPr="00B66AE1" w:rsidRDefault="00D24B3C" w:rsidP="001D56E6">
      <w:pPr>
        <w:spacing w:after="0" w:line="276" w:lineRule="auto"/>
        <w:jc w:val="both"/>
        <w:rPr>
          <w:rFonts w:ascii="Arial" w:hAnsi="Arial" w:cs="Arial"/>
        </w:rPr>
      </w:pPr>
    </w:p>
    <w:p w14:paraId="066DF1D2" w14:textId="261D380D" w:rsidR="00571A83" w:rsidRPr="00B66AE1" w:rsidRDefault="00804E84" w:rsidP="001D56E6">
      <w:pPr>
        <w:spacing w:after="0" w:line="276" w:lineRule="auto"/>
        <w:ind w:left="284"/>
        <w:jc w:val="center"/>
        <w:rPr>
          <w:rFonts w:ascii="Arial" w:hAnsi="Arial" w:cs="Arial"/>
          <w:b/>
        </w:rPr>
      </w:pPr>
      <w:r w:rsidRPr="00B66AE1">
        <w:rPr>
          <w:rFonts w:ascii="Arial" w:hAnsi="Arial" w:cs="Arial"/>
          <w:b/>
        </w:rPr>
        <w:t>§ 7</w:t>
      </w:r>
      <w:r w:rsidR="001D56E6">
        <w:rPr>
          <w:rFonts w:ascii="Arial" w:hAnsi="Arial" w:cs="Arial"/>
          <w:b/>
        </w:rPr>
        <w:t xml:space="preserve"> </w:t>
      </w:r>
      <w:r w:rsidR="00852D79" w:rsidRPr="00B66AE1">
        <w:rPr>
          <w:rFonts w:ascii="Arial" w:hAnsi="Arial" w:cs="Arial"/>
          <w:b/>
        </w:rPr>
        <w:t>Kary umowne</w:t>
      </w:r>
    </w:p>
    <w:p w14:paraId="42E2AEE0" w14:textId="77777777" w:rsidR="00607D57" w:rsidRPr="00B66AE1" w:rsidRDefault="00607D57" w:rsidP="001D56E6">
      <w:pPr>
        <w:spacing w:after="0" w:line="276" w:lineRule="auto"/>
        <w:ind w:left="284"/>
        <w:jc w:val="center"/>
        <w:rPr>
          <w:rFonts w:ascii="Arial" w:hAnsi="Arial" w:cs="Arial"/>
          <w:b/>
        </w:rPr>
      </w:pPr>
    </w:p>
    <w:p w14:paraId="0D5B99F3" w14:textId="5B6A475B" w:rsidR="005C7D2B" w:rsidRPr="00B66AE1" w:rsidRDefault="00365155" w:rsidP="001D56E6">
      <w:pPr>
        <w:pStyle w:val="Akapitzlist"/>
        <w:numPr>
          <w:ilvl w:val="0"/>
          <w:numId w:val="15"/>
        </w:numPr>
        <w:spacing w:after="0" w:line="276" w:lineRule="auto"/>
        <w:ind w:left="284"/>
        <w:jc w:val="both"/>
        <w:rPr>
          <w:rFonts w:ascii="Arial" w:hAnsi="Arial" w:cs="Arial"/>
        </w:rPr>
      </w:pPr>
      <w:r w:rsidRPr="002C6FBB">
        <w:rPr>
          <w:rFonts w:ascii="Arial" w:hAnsi="Arial" w:cs="Arial"/>
          <w:b/>
        </w:rPr>
        <w:t>Zamawiającemu</w:t>
      </w:r>
      <w:r w:rsidRPr="00B66AE1">
        <w:rPr>
          <w:rFonts w:ascii="Arial" w:hAnsi="Arial" w:cs="Arial"/>
        </w:rPr>
        <w:t xml:space="preserve"> </w:t>
      </w:r>
      <w:r w:rsidR="00852D79" w:rsidRPr="00B66AE1">
        <w:rPr>
          <w:rFonts w:ascii="Arial" w:hAnsi="Arial" w:cs="Arial"/>
        </w:rPr>
        <w:t>przysługuje</w:t>
      </w:r>
      <w:r w:rsidRPr="00B66AE1">
        <w:rPr>
          <w:rFonts w:ascii="Arial" w:hAnsi="Arial" w:cs="Arial"/>
        </w:rPr>
        <w:t xml:space="preserve"> prawo do naliczenia wobec </w:t>
      </w:r>
      <w:r w:rsidRPr="002C6FBB">
        <w:rPr>
          <w:rFonts w:ascii="Arial" w:hAnsi="Arial" w:cs="Arial"/>
          <w:b/>
        </w:rPr>
        <w:t>Wykonawcy</w:t>
      </w:r>
      <w:r w:rsidRPr="00B66AE1">
        <w:rPr>
          <w:rFonts w:ascii="Arial" w:hAnsi="Arial" w:cs="Arial"/>
        </w:rPr>
        <w:t xml:space="preserve"> zapłaty </w:t>
      </w:r>
      <w:r w:rsidR="00852D79" w:rsidRPr="00B66AE1">
        <w:rPr>
          <w:rFonts w:ascii="Arial" w:hAnsi="Arial" w:cs="Arial"/>
        </w:rPr>
        <w:t>kary umownej za każdy rozpoczęty dzień opóźnienia</w:t>
      </w:r>
      <w:r w:rsidR="00571A83" w:rsidRPr="00B66AE1">
        <w:rPr>
          <w:rFonts w:ascii="Arial" w:hAnsi="Arial" w:cs="Arial"/>
        </w:rPr>
        <w:t xml:space="preserve"> </w:t>
      </w:r>
      <w:r w:rsidR="00852D79" w:rsidRPr="00B66AE1">
        <w:rPr>
          <w:rFonts w:ascii="Arial" w:hAnsi="Arial" w:cs="Arial"/>
        </w:rPr>
        <w:t>w wykonaniu przedmiotu umowy</w:t>
      </w:r>
      <w:r w:rsidR="002C6FBB">
        <w:rPr>
          <w:rFonts w:ascii="Arial" w:hAnsi="Arial" w:cs="Arial"/>
        </w:rPr>
        <w:t>,</w:t>
      </w:r>
      <w:r w:rsidR="00852D79" w:rsidRPr="00B66AE1">
        <w:rPr>
          <w:rFonts w:ascii="Arial" w:hAnsi="Arial" w:cs="Arial"/>
        </w:rPr>
        <w:t xml:space="preserve"> </w:t>
      </w:r>
      <w:r w:rsidRPr="00B66AE1">
        <w:rPr>
          <w:rFonts w:ascii="Arial" w:hAnsi="Arial" w:cs="Arial"/>
        </w:rPr>
        <w:br/>
        <w:t xml:space="preserve">w stosunku do terminu o </w:t>
      </w:r>
      <w:r w:rsidR="00852D79" w:rsidRPr="00B66AE1">
        <w:rPr>
          <w:rFonts w:ascii="Arial" w:hAnsi="Arial" w:cs="Arial"/>
        </w:rPr>
        <w:t>którym</w:t>
      </w:r>
      <w:r w:rsidR="00837C30" w:rsidRPr="00B66AE1">
        <w:rPr>
          <w:rFonts w:ascii="Arial" w:hAnsi="Arial" w:cs="Arial"/>
        </w:rPr>
        <w:t xml:space="preserve"> mowa w § </w:t>
      </w:r>
      <w:r w:rsidRPr="00B66AE1">
        <w:rPr>
          <w:rFonts w:ascii="Arial" w:hAnsi="Arial" w:cs="Arial"/>
        </w:rPr>
        <w:t>3</w:t>
      </w:r>
      <w:r w:rsidR="00852D79" w:rsidRPr="00B66AE1">
        <w:rPr>
          <w:rFonts w:ascii="Arial" w:hAnsi="Arial" w:cs="Arial"/>
        </w:rPr>
        <w:t xml:space="preserve"> umowy</w:t>
      </w:r>
      <w:r w:rsidR="002C6FBB">
        <w:rPr>
          <w:rFonts w:ascii="Arial" w:hAnsi="Arial" w:cs="Arial"/>
        </w:rPr>
        <w:t>,</w:t>
      </w:r>
      <w:r w:rsidRPr="00B66AE1">
        <w:rPr>
          <w:rFonts w:ascii="Arial" w:hAnsi="Arial" w:cs="Arial"/>
        </w:rPr>
        <w:t xml:space="preserve"> liczony od dnia następującego</w:t>
      </w:r>
      <w:r w:rsidRPr="00B66AE1">
        <w:rPr>
          <w:rFonts w:ascii="Arial" w:hAnsi="Arial" w:cs="Arial"/>
        </w:rPr>
        <w:br/>
        <w:t>po dniu</w:t>
      </w:r>
      <w:r w:rsidR="00852D79" w:rsidRPr="00B66AE1">
        <w:rPr>
          <w:rFonts w:ascii="Arial" w:hAnsi="Arial" w:cs="Arial"/>
        </w:rPr>
        <w:t xml:space="preserve"> w któ</w:t>
      </w:r>
      <w:r w:rsidR="00837C30" w:rsidRPr="00B66AE1">
        <w:rPr>
          <w:rFonts w:ascii="Arial" w:hAnsi="Arial" w:cs="Arial"/>
        </w:rPr>
        <w:t xml:space="preserve">rym zobowiązanie to zgodnie z § </w:t>
      </w:r>
      <w:r w:rsidR="00852D79" w:rsidRPr="00B66AE1">
        <w:rPr>
          <w:rFonts w:ascii="Arial" w:hAnsi="Arial" w:cs="Arial"/>
        </w:rPr>
        <w:t>3 umowy miało zostać wykonan</w:t>
      </w:r>
      <w:r w:rsidR="00837C30" w:rsidRPr="00B66AE1">
        <w:rPr>
          <w:rFonts w:ascii="Arial" w:hAnsi="Arial" w:cs="Arial"/>
        </w:rPr>
        <w:t xml:space="preserve">e </w:t>
      </w:r>
      <w:r w:rsidR="00837C30" w:rsidRPr="00B66AE1">
        <w:rPr>
          <w:rFonts w:ascii="Arial" w:hAnsi="Arial" w:cs="Arial"/>
        </w:rPr>
        <w:br/>
      </w:r>
      <w:r w:rsidRPr="00B66AE1">
        <w:rPr>
          <w:rFonts w:ascii="Arial" w:hAnsi="Arial" w:cs="Arial"/>
        </w:rPr>
        <w:t xml:space="preserve">w wysokości 1% wynagrodzenia </w:t>
      </w:r>
      <w:r w:rsidR="00852D79" w:rsidRPr="00B66AE1">
        <w:rPr>
          <w:rFonts w:ascii="Arial" w:hAnsi="Arial" w:cs="Arial"/>
        </w:rPr>
        <w:t xml:space="preserve">brutto o </w:t>
      </w:r>
      <w:r w:rsidR="005C7D2B" w:rsidRPr="00B66AE1">
        <w:rPr>
          <w:rFonts w:ascii="Arial" w:hAnsi="Arial" w:cs="Arial"/>
        </w:rPr>
        <w:t xml:space="preserve">którym mowa w § 2 ust. 1 </w:t>
      </w:r>
      <w:r w:rsidR="002C6FBB">
        <w:rPr>
          <w:rFonts w:ascii="Arial" w:hAnsi="Arial" w:cs="Arial"/>
        </w:rPr>
        <w:t xml:space="preserve">niniejszej </w:t>
      </w:r>
      <w:r w:rsidR="005C7D2B" w:rsidRPr="00B66AE1">
        <w:rPr>
          <w:rFonts w:ascii="Arial" w:hAnsi="Arial" w:cs="Arial"/>
        </w:rPr>
        <w:t>umowy.</w:t>
      </w:r>
    </w:p>
    <w:p w14:paraId="0E2DB933" w14:textId="6294E23E" w:rsidR="005C7D2B" w:rsidRPr="00B66AE1" w:rsidRDefault="00365155" w:rsidP="001D56E6">
      <w:pPr>
        <w:pStyle w:val="Akapitzlist"/>
        <w:numPr>
          <w:ilvl w:val="0"/>
          <w:numId w:val="15"/>
        </w:numPr>
        <w:spacing w:after="0" w:line="276" w:lineRule="auto"/>
        <w:ind w:left="284"/>
        <w:jc w:val="both"/>
        <w:rPr>
          <w:rFonts w:ascii="Arial" w:hAnsi="Arial" w:cs="Arial"/>
        </w:rPr>
      </w:pPr>
      <w:r w:rsidRPr="00B66AE1">
        <w:rPr>
          <w:rFonts w:ascii="Arial" w:hAnsi="Arial" w:cs="Arial"/>
        </w:rPr>
        <w:t>W</w:t>
      </w:r>
      <w:r w:rsidR="00852D79" w:rsidRPr="00B66AE1">
        <w:rPr>
          <w:rFonts w:ascii="Arial" w:hAnsi="Arial" w:cs="Arial"/>
        </w:rPr>
        <w:t xml:space="preserve"> przypadku opóźnienia</w:t>
      </w:r>
      <w:r w:rsidR="005C7D2B" w:rsidRPr="00B66AE1">
        <w:rPr>
          <w:rFonts w:ascii="Arial" w:hAnsi="Arial" w:cs="Arial"/>
        </w:rPr>
        <w:t xml:space="preserve"> </w:t>
      </w:r>
      <w:r w:rsidRPr="00B66AE1">
        <w:rPr>
          <w:rFonts w:ascii="Arial" w:hAnsi="Arial" w:cs="Arial"/>
        </w:rPr>
        <w:t xml:space="preserve">w wykonania obowiązku określonego w § 6 umowy </w:t>
      </w:r>
      <w:r w:rsidRPr="002C6FBB">
        <w:rPr>
          <w:rFonts w:ascii="Arial" w:hAnsi="Arial" w:cs="Arial"/>
          <w:b/>
        </w:rPr>
        <w:t>Zamawiający</w:t>
      </w:r>
      <w:r w:rsidRPr="00B66AE1">
        <w:rPr>
          <w:rFonts w:ascii="Arial" w:hAnsi="Arial" w:cs="Arial"/>
        </w:rPr>
        <w:t xml:space="preserve">  ma prawo </w:t>
      </w:r>
      <w:r w:rsidR="00852D79" w:rsidRPr="00B66AE1">
        <w:rPr>
          <w:rFonts w:ascii="Arial" w:hAnsi="Arial" w:cs="Arial"/>
        </w:rPr>
        <w:t>żądać</w:t>
      </w:r>
      <w:r w:rsidRPr="00B66AE1">
        <w:rPr>
          <w:rFonts w:ascii="Arial" w:hAnsi="Arial" w:cs="Arial"/>
        </w:rPr>
        <w:t xml:space="preserve"> od </w:t>
      </w:r>
      <w:r w:rsidR="002C6FBB">
        <w:rPr>
          <w:rFonts w:ascii="Arial" w:hAnsi="Arial" w:cs="Arial"/>
          <w:b/>
        </w:rPr>
        <w:t xml:space="preserve">Wykonawcy </w:t>
      </w:r>
      <w:r w:rsidRPr="00B66AE1">
        <w:rPr>
          <w:rFonts w:ascii="Arial" w:hAnsi="Arial" w:cs="Arial"/>
        </w:rPr>
        <w:t>zapłaty</w:t>
      </w:r>
      <w:r w:rsidR="009A3F55" w:rsidRPr="00B66AE1">
        <w:rPr>
          <w:rFonts w:ascii="Arial" w:hAnsi="Arial" w:cs="Arial"/>
        </w:rPr>
        <w:t xml:space="preserve"> kary </w:t>
      </w:r>
      <w:r w:rsidRPr="00B66AE1">
        <w:rPr>
          <w:rFonts w:ascii="Arial" w:hAnsi="Arial" w:cs="Arial"/>
        </w:rPr>
        <w:t xml:space="preserve">umownej </w:t>
      </w:r>
      <w:r w:rsidR="009A3F55" w:rsidRPr="00B66AE1">
        <w:rPr>
          <w:rFonts w:ascii="Arial" w:hAnsi="Arial" w:cs="Arial"/>
        </w:rPr>
        <w:t>w</w:t>
      </w:r>
      <w:r w:rsidRPr="00B66AE1">
        <w:rPr>
          <w:rFonts w:ascii="Arial" w:hAnsi="Arial" w:cs="Arial"/>
        </w:rPr>
        <w:t xml:space="preserve"> wysokości</w:t>
      </w:r>
      <w:r w:rsidR="00852D79" w:rsidRPr="00B66AE1">
        <w:rPr>
          <w:rFonts w:ascii="Arial" w:hAnsi="Arial" w:cs="Arial"/>
        </w:rPr>
        <w:t xml:space="preserve"> 0,05% wynagrodzenia brutto, o </w:t>
      </w:r>
      <w:r w:rsidR="00370938" w:rsidRPr="00B66AE1">
        <w:rPr>
          <w:rFonts w:ascii="Arial" w:hAnsi="Arial" w:cs="Arial"/>
        </w:rPr>
        <w:t>którym mowa w § 2</w:t>
      </w:r>
      <w:r w:rsidR="00D132F8" w:rsidRPr="00B66AE1">
        <w:rPr>
          <w:rFonts w:ascii="Arial" w:hAnsi="Arial" w:cs="Arial"/>
        </w:rPr>
        <w:t xml:space="preserve"> </w:t>
      </w:r>
      <w:r w:rsidR="00370938" w:rsidRPr="00B66AE1">
        <w:rPr>
          <w:rFonts w:ascii="Arial" w:hAnsi="Arial" w:cs="Arial"/>
        </w:rPr>
        <w:t>ust. 1 za każdy rozpoczęty dzień</w:t>
      </w:r>
      <w:r w:rsidR="002C6FBB">
        <w:rPr>
          <w:rFonts w:ascii="Arial" w:hAnsi="Arial" w:cs="Arial"/>
        </w:rPr>
        <w:t xml:space="preserve"> przekraczający</w:t>
      </w:r>
      <w:r w:rsidR="00852D79" w:rsidRPr="00B66AE1">
        <w:rPr>
          <w:rFonts w:ascii="Arial" w:hAnsi="Arial" w:cs="Arial"/>
        </w:rPr>
        <w:t xml:space="preserve"> termin wskazany w § 6 ust. 3 Umowy.</w:t>
      </w:r>
    </w:p>
    <w:p w14:paraId="0B269CAB" w14:textId="77777777" w:rsidR="005C7D2B" w:rsidRPr="00B66AE1" w:rsidRDefault="00365155" w:rsidP="001D56E6">
      <w:pPr>
        <w:pStyle w:val="Akapitzlist"/>
        <w:numPr>
          <w:ilvl w:val="0"/>
          <w:numId w:val="15"/>
        </w:numPr>
        <w:spacing w:after="0" w:line="276" w:lineRule="auto"/>
        <w:ind w:left="284"/>
        <w:jc w:val="both"/>
        <w:rPr>
          <w:rFonts w:ascii="Arial" w:hAnsi="Arial" w:cs="Arial"/>
        </w:rPr>
      </w:pPr>
      <w:r w:rsidRPr="00B66AE1">
        <w:rPr>
          <w:rFonts w:ascii="Arial" w:hAnsi="Arial" w:cs="Arial"/>
        </w:rPr>
        <w:t xml:space="preserve">Zapłata kary umownej nie zwalnia </w:t>
      </w:r>
      <w:r w:rsidRPr="002C6FBB">
        <w:rPr>
          <w:rFonts w:ascii="Arial" w:hAnsi="Arial" w:cs="Arial"/>
          <w:b/>
        </w:rPr>
        <w:t>Wykonawcy</w:t>
      </w:r>
      <w:r w:rsidRPr="00B66AE1">
        <w:rPr>
          <w:rFonts w:ascii="Arial" w:hAnsi="Arial" w:cs="Arial"/>
        </w:rPr>
        <w:t xml:space="preserve"> z obowiązku wykonania </w:t>
      </w:r>
      <w:r w:rsidR="00852D79" w:rsidRPr="00B66AE1">
        <w:rPr>
          <w:rFonts w:ascii="Arial" w:hAnsi="Arial" w:cs="Arial"/>
        </w:rPr>
        <w:t>przedmiotu</w:t>
      </w:r>
      <w:r w:rsidR="00571A83" w:rsidRPr="00B66AE1">
        <w:rPr>
          <w:rFonts w:ascii="Arial" w:hAnsi="Arial" w:cs="Arial"/>
        </w:rPr>
        <w:t xml:space="preserve"> umowy,</w:t>
      </w:r>
      <w:r w:rsidR="005C7D2B" w:rsidRPr="00B66AE1">
        <w:rPr>
          <w:rFonts w:ascii="Arial" w:hAnsi="Arial" w:cs="Arial"/>
        </w:rPr>
        <w:t xml:space="preserve"> </w:t>
      </w:r>
      <w:r w:rsidR="00571A83" w:rsidRPr="00B66AE1">
        <w:rPr>
          <w:rFonts w:ascii="Arial" w:hAnsi="Arial" w:cs="Arial"/>
        </w:rPr>
        <w:t>ani też z jakichkolwiek innych obowiązków wynikających z umowy.</w:t>
      </w:r>
    </w:p>
    <w:p w14:paraId="6354F601" w14:textId="77777777" w:rsidR="005C7D2B" w:rsidRPr="00B66AE1" w:rsidRDefault="00571A83" w:rsidP="001D56E6">
      <w:pPr>
        <w:pStyle w:val="Akapitzlist"/>
        <w:numPr>
          <w:ilvl w:val="0"/>
          <w:numId w:val="15"/>
        </w:numPr>
        <w:spacing w:after="0" w:line="276" w:lineRule="auto"/>
        <w:ind w:left="284"/>
        <w:jc w:val="both"/>
        <w:rPr>
          <w:rFonts w:ascii="Arial" w:hAnsi="Arial" w:cs="Arial"/>
        </w:rPr>
      </w:pPr>
      <w:r w:rsidRPr="00B66AE1">
        <w:rPr>
          <w:rFonts w:ascii="Arial" w:hAnsi="Arial" w:cs="Arial"/>
        </w:rPr>
        <w:t xml:space="preserve">Termin </w:t>
      </w:r>
      <w:r w:rsidR="00370938" w:rsidRPr="00B66AE1">
        <w:rPr>
          <w:rFonts w:ascii="Arial" w:hAnsi="Arial" w:cs="Arial"/>
        </w:rPr>
        <w:t>płatności kary umownej wynosi 14</w:t>
      </w:r>
      <w:r w:rsidRPr="00B66AE1">
        <w:rPr>
          <w:rFonts w:ascii="Arial" w:hAnsi="Arial" w:cs="Arial"/>
        </w:rPr>
        <w:t xml:space="preserve"> dni kalendarzowych od dnia otrzymania przez </w:t>
      </w:r>
      <w:r w:rsidRPr="002C6FBB">
        <w:rPr>
          <w:rFonts w:ascii="Arial" w:hAnsi="Arial" w:cs="Arial"/>
          <w:b/>
        </w:rPr>
        <w:t>Wykonawcę</w:t>
      </w:r>
      <w:r w:rsidRPr="00B66AE1">
        <w:rPr>
          <w:rFonts w:ascii="Arial" w:hAnsi="Arial" w:cs="Arial"/>
        </w:rPr>
        <w:t xml:space="preserve"> wezwania do zapłaty.</w:t>
      </w:r>
    </w:p>
    <w:p w14:paraId="4D6E72CF" w14:textId="77777777" w:rsidR="005C7D2B" w:rsidRPr="00B66AE1" w:rsidRDefault="00571A83" w:rsidP="001D56E6">
      <w:pPr>
        <w:pStyle w:val="Akapitzlist"/>
        <w:numPr>
          <w:ilvl w:val="0"/>
          <w:numId w:val="15"/>
        </w:numPr>
        <w:spacing w:after="0" w:line="276" w:lineRule="auto"/>
        <w:ind w:left="284"/>
        <w:jc w:val="both"/>
        <w:rPr>
          <w:rFonts w:ascii="Arial" w:hAnsi="Arial" w:cs="Arial"/>
        </w:rPr>
      </w:pPr>
      <w:r w:rsidRPr="00B66AE1">
        <w:rPr>
          <w:rFonts w:ascii="Arial" w:hAnsi="Arial" w:cs="Arial"/>
        </w:rPr>
        <w:t xml:space="preserve">Niezależnie od zapłaty kary umownej, </w:t>
      </w:r>
      <w:r w:rsidRPr="002C6FBB">
        <w:rPr>
          <w:rFonts w:ascii="Arial" w:hAnsi="Arial" w:cs="Arial"/>
          <w:b/>
        </w:rPr>
        <w:t>Zamawiający</w:t>
      </w:r>
      <w:r w:rsidRPr="00B66AE1">
        <w:rPr>
          <w:rFonts w:ascii="Arial" w:hAnsi="Arial" w:cs="Arial"/>
        </w:rPr>
        <w:t xml:space="preserve"> może dochodzić naprawienia szkody na zasadach ogólnych określonych w kodeksie cywilnym.</w:t>
      </w:r>
    </w:p>
    <w:p w14:paraId="21373F00" w14:textId="77777777" w:rsidR="005C7D2B" w:rsidRPr="00B66AE1" w:rsidRDefault="00571A83" w:rsidP="001D56E6">
      <w:pPr>
        <w:pStyle w:val="Akapitzlist"/>
        <w:numPr>
          <w:ilvl w:val="0"/>
          <w:numId w:val="15"/>
        </w:numPr>
        <w:spacing w:after="0" w:line="276" w:lineRule="auto"/>
        <w:ind w:left="284"/>
        <w:jc w:val="both"/>
        <w:rPr>
          <w:rFonts w:ascii="Arial" w:hAnsi="Arial" w:cs="Arial"/>
        </w:rPr>
      </w:pPr>
      <w:r w:rsidRPr="002C6FBB">
        <w:rPr>
          <w:rFonts w:ascii="Arial" w:hAnsi="Arial" w:cs="Arial"/>
          <w:b/>
        </w:rPr>
        <w:t>Wykonawca</w:t>
      </w:r>
      <w:r w:rsidRPr="00B66AE1">
        <w:rPr>
          <w:rFonts w:ascii="Arial" w:hAnsi="Arial" w:cs="Arial"/>
        </w:rPr>
        <w:t xml:space="preserve"> oświadcza, że wyraża zgodę na potrącenia kar umownych z należnego mu wynagrodzenia.</w:t>
      </w:r>
    </w:p>
    <w:p w14:paraId="5F78A7A2" w14:textId="77777777" w:rsidR="005C7D2B" w:rsidRPr="00B66AE1" w:rsidRDefault="00B61319" w:rsidP="001D56E6">
      <w:pPr>
        <w:pStyle w:val="Akapitzlist"/>
        <w:numPr>
          <w:ilvl w:val="0"/>
          <w:numId w:val="15"/>
        </w:numPr>
        <w:spacing w:after="0" w:line="276" w:lineRule="auto"/>
        <w:ind w:left="284"/>
        <w:jc w:val="both"/>
        <w:rPr>
          <w:rFonts w:ascii="Arial" w:hAnsi="Arial" w:cs="Arial"/>
        </w:rPr>
      </w:pPr>
      <w:r w:rsidRPr="00B66AE1">
        <w:rPr>
          <w:rFonts w:ascii="Arial" w:hAnsi="Arial" w:cs="Arial"/>
        </w:rPr>
        <w:t xml:space="preserve">Strony zgodnie </w:t>
      </w:r>
      <w:r w:rsidR="00571A83" w:rsidRPr="00B66AE1">
        <w:rPr>
          <w:rFonts w:ascii="Arial" w:hAnsi="Arial" w:cs="Arial"/>
        </w:rPr>
        <w:t xml:space="preserve">postanawiają, że zastrzeżone kary umowne pozostają w mocy pomimo odstąpienia od umowy i mogą być dochodzone na drodze postępowania sądowego. </w:t>
      </w:r>
    </w:p>
    <w:p w14:paraId="32C3DA61" w14:textId="77777777" w:rsidR="005C7D2B" w:rsidRPr="00B66AE1" w:rsidRDefault="00B61319" w:rsidP="001D56E6">
      <w:pPr>
        <w:pStyle w:val="Akapitzlist"/>
        <w:numPr>
          <w:ilvl w:val="0"/>
          <w:numId w:val="15"/>
        </w:numPr>
        <w:spacing w:after="0" w:line="276" w:lineRule="auto"/>
        <w:ind w:left="284"/>
        <w:jc w:val="both"/>
        <w:rPr>
          <w:rFonts w:ascii="Arial" w:hAnsi="Arial" w:cs="Arial"/>
        </w:rPr>
      </w:pPr>
      <w:r w:rsidRPr="00B66AE1">
        <w:rPr>
          <w:rFonts w:ascii="Arial" w:hAnsi="Arial" w:cs="Arial"/>
        </w:rPr>
        <w:t xml:space="preserve">Poza przypadkami określonymi przepisami powszechnie obowiązującego prawa, </w:t>
      </w:r>
      <w:r w:rsidRPr="002C6FBB">
        <w:rPr>
          <w:rFonts w:ascii="Arial" w:hAnsi="Arial" w:cs="Arial"/>
          <w:b/>
        </w:rPr>
        <w:t>Zamawiającemu</w:t>
      </w:r>
      <w:r w:rsidRPr="00B66AE1">
        <w:rPr>
          <w:rFonts w:ascii="Arial" w:hAnsi="Arial" w:cs="Arial"/>
        </w:rPr>
        <w:t xml:space="preserve"> przysługuje prawo odstąpienia od umowy w przypadkach </w:t>
      </w:r>
      <w:r w:rsidR="00E2007F" w:rsidRPr="00B66AE1">
        <w:rPr>
          <w:rFonts w:ascii="Arial" w:hAnsi="Arial" w:cs="Arial"/>
        </w:rPr>
        <w:t xml:space="preserve">określonych </w:t>
      </w:r>
      <w:r w:rsidR="00E2007F" w:rsidRPr="00B66AE1">
        <w:rPr>
          <w:rFonts w:ascii="Arial" w:hAnsi="Arial" w:cs="Arial"/>
        </w:rPr>
        <w:br/>
      </w:r>
      <w:r w:rsidR="00571A83" w:rsidRPr="00B66AE1">
        <w:rPr>
          <w:rFonts w:ascii="Arial" w:hAnsi="Arial" w:cs="Arial"/>
        </w:rPr>
        <w:t>w niniejszym paragrafie.</w:t>
      </w:r>
    </w:p>
    <w:p w14:paraId="1E9D7DA1" w14:textId="77777777" w:rsidR="005C7D2B" w:rsidRPr="00B66AE1" w:rsidRDefault="00571A83" w:rsidP="001D56E6">
      <w:pPr>
        <w:pStyle w:val="Akapitzlist"/>
        <w:numPr>
          <w:ilvl w:val="0"/>
          <w:numId w:val="15"/>
        </w:numPr>
        <w:spacing w:after="0" w:line="276" w:lineRule="auto"/>
        <w:ind w:left="284"/>
        <w:jc w:val="both"/>
        <w:rPr>
          <w:rFonts w:ascii="Arial" w:hAnsi="Arial" w:cs="Arial"/>
        </w:rPr>
      </w:pPr>
      <w:r w:rsidRPr="002C6FBB">
        <w:rPr>
          <w:rFonts w:ascii="Arial" w:hAnsi="Arial" w:cs="Arial"/>
          <w:b/>
        </w:rPr>
        <w:t>Zamawiającemu</w:t>
      </w:r>
      <w:r w:rsidRPr="00B66AE1">
        <w:rPr>
          <w:rFonts w:ascii="Arial" w:hAnsi="Arial" w:cs="Arial"/>
        </w:rPr>
        <w:t xml:space="preserve"> przysługuje prawo odstąpienia od umowy:</w:t>
      </w:r>
    </w:p>
    <w:p w14:paraId="1AE93A6B" w14:textId="77777777" w:rsidR="00A514E4" w:rsidRPr="00B66AE1" w:rsidRDefault="0092527C" w:rsidP="001D56E6">
      <w:pPr>
        <w:pStyle w:val="Akapitzlist"/>
        <w:numPr>
          <w:ilvl w:val="0"/>
          <w:numId w:val="31"/>
        </w:numPr>
        <w:spacing w:after="0" w:line="276" w:lineRule="auto"/>
        <w:ind w:left="851" w:hanging="349"/>
        <w:jc w:val="both"/>
        <w:rPr>
          <w:rFonts w:ascii="Arial" w:hAnsi="Arial" w:cs="Arial"/>
        </w:rPr>
      </w:pPr>
      <w:r w:rsidRPr="002C6FBB">
        <w:rPr>
          <w:rFonts w:ascii="Arial" w:hAnsi="Arial" w:cs="Arial"/>
          <w:b/>
        </w:rPr>
        <w:t>Wykonawca</w:t>
      </w:r>
      <w:r w:rsidRPr="00B66AE1">
        <w:rPr>
          <w:rFonts w:ascii="Arial" w:hAnsi="Arial" w:cs="Arial"/>
        </w:rPr>
        <w:t xml:space="preserve"> nie </w:t>
      </w:r>
      <w:r w:rsidR="00571A83" w:rsidRPr="00B66AE1">
        <w:rPr>
          <w:rFonts w:ascii="Arial" w:hAnsi="Arial" w:cs="Arial"/>
        </w:rPr>
        <w:t>rozpocz</w:t>
      </w:r>
      <w:r w:rsidRPr="00B66AE1">
        <w:rPr>
          <w:rFonts w:ascii="Arial" w:hAnsi="Arial" w:cs="Arial"/>
        </w:rPr>
        <w:t xml:space="preserve">ął realizacji przedmiotu umowy bez </w:t>
      </w:r>
      <w:r w:rsidR="00571A83" w:rsidRPr="00B66AE1">
        <w:rPr>
          <w:rFonts w:ascii="Arial" w:hAnsi="Arial" w:cs="Arial"/>
        </w:rPr>
        <w:t>uzas</w:t>
      </w:r>
      <w:r w:rsidRPr="00B66AE1">
        <w:rPr>
          <w:rFonts w:ascii="Arial" w:hAnsi="Arial" w:cs="Arial"/>
        </w:rPr>
        <w:t>adnionych  przyczyn, mimo uprzedniego</w:t>
      </w:r>
      <w:r w:rsidR="00571A83" w:rsidRPr="00B66AE1">
        <w:rPr>
          <w:rFonts w:ascii="Arial" w:hAnsi="Arial" w:cs="Arial"/>
        </w:rPr>
        <w:t xml:space="preserve"> wezw</w:t>
      </w:r>
      <w:r w:rsidRPr="00B66AE1">
        <w:rPr>
          <w:rFonts w:ascii="Arial" w:hAnsi="Arial" w:cs="Arial"/>
        </w:rPr>
        <w:t xml:space="preserve">ania go przez </w:t>
      </w:r>
      <w:r w:rsidR="009A3F55" w:rsidRPr="002C6FBB">
        <w:rPr>
          <w:rFonts w:ascii="Arial" w:hAnsi="Arial" w:cs="Arial"/>
          <w:b/>
        </w:rPr>
        <w:t>Zamawiającego</w:t>
      </w:r>
      <w:r w:rsidR="009A3F55" w:rsidRPr="00B66AE1">
        <w:rPr>
          <w:rFonts w:ascii="Arial" w:hAnsi="Arial" w:cs="Arial"/>
        </w:rPr>
        <w:t xml:space="preserve"> </w:t>
      </w:r>
      <w:r w:rsidR="00837C30" w:rsidRPr="00B66AE1">
        <w:rPr>
          <w:rFonts w:ascii="Arial" w:hAnsi="Arial" w:cs="Arial"/>
        </w:rPr>
        <w:t xml:space="preserve">i upływie </w:t>
      </w:r>
      <w:r w:rsidRPr="00B66AE1">
        <w:rPr>
          <w:rFonts w:ascii="Arial" w:hAnsi="Arial" w:cs="Arial"/>
        </w:rPr>
        <w:lastRenderedPageBreak/>
        <w:t xml:space="preserve">dodatkowego terminu </w:t>
      </w:r>
      <w:r w:rsidR="00571A83" w:rsidRPr="00B66AE1">
        <w:rPr>
          <w:rFonts w:ascii="Arial" w:hAnsi="Arial" w:cs="Arial"/>
        </w:rPr>
        <w:t>na realizację umowy, który został</w:t>
      </w:r>
      <w:r w:rsidR="007816B9" w:rsidRPr="00B66AE1">
        <w:rPr>
          <w:rFonts w:ascii="Arial" w:hAnsi="Arial" w:cs="Arial"/>
        </w:rPr>
        <w:t xml:space="preserve"> wyznaczony przez </w:t>
      </w:r>
      <w:r w:rsidR="007816B9" w:rsidRPr="002C6FBB">
        <w:rPr>
          <w:rFonts w:ascii="Arial" w:hAnsi="Arial" w:cs="Arial"/>
          <w:b/>
        </w:rPr>
        <w:t>Zamawiającego</w:t>
      </w:r>
      <w:r w:rsidR="007816B9" w:rsidRPr="00B66AE1">
        <w:rPr>
          <w:rFonts w:ascii="Arial" w:hAnsi="Arial" w:cs="Arial"/>
        </w:rPr>
        <w:t>;</w:t>
      </w:r>
    </w:p>
    <w:p w14:paraId="0072E5CE" w14:textId="77777777" w:rsidR="00A514E4" w:rsidRPr="00B66AE1" w:rsidRDefault="0092527C" w:rsidP="001D56E6">
      <w:pPr>
        <w:pStyle w:val="Akapitzlist"/>
        <w:numPr>
          <w:ilvl w:val="0"/>
          <w:numId w:val="31"/>
        </w:numPr>
        <w:spacing w:after="0" w:line="276" w:lineRule="auto"/>
        <w:ind w:left="851" w:hanging="349"/>
        <w:jc w:val="both"/>
        <w:rPr>
          <w:rFonts w:ascii="Arial" w:hAnsi="Arial" w:cs="Arial"/>
        </w:rPr>
      </w:pPr>
      <w:r w:rsidRPr="00B66AE1">
        <w:rPr>
          <w:rFonts w:ascii="Arial" w:hAnsi="Arial" w:cs="Arial"/>
        </w:rPr>
        <w:t>w</w:t>
      </w:r>
      <w:r w:rsidR="009A3F55" w:rsidRPr="00B66AE1">
        <w:rPr>
          <w:rFonts w:ascii="Arial" w:hAnsi="Arial" w:cs="Arial"/>
        </w:rPr>
        <w:t xml:space="preserve"> </w:t>
      </w:r>
      <w:r w:rsidRPr="00B66AE1">
        <w:rPr>
          <w:rFonts w:ascii="Arial" w:hAnsi="Arial" w:cs="Arial"/>
        </w:rPr>
        <w:t xml:space="preserve">przypadku  stwierdzenia przez </w:t>
      </w:r>
      <w:r w:rsidR="00571A83" w:rsidRPr="002C6FBB">
        <w:rPr>
          <w:rFonts w:ascii="Arial" w:hAnsi="Arial" w:cs="Arial"/>
          <w:b/>
        </w:rPr>
        <w:t>Z</w:t>
      </w:r>
      <w:r w:rsidRPr="002C6FBB">
        <w:rPr>
          <w:rFonts w:ascii="Arial" w:hAnsi="Arial" w:cs="Arial"/>
          <w:b/>
        </w:rPr>
        <w:t>amawiającego</w:t>
      </w:r>
      <w:r w:rsidRPr="00B66AE1">
        <w:rPr>
          <w:rFonts w:ascii="Arial" w:hAnsi="Arial" w:cs="Arial"/>
        </w:rPr>
        <w:t xml:space="preserve"> nieprawidłowości </w:t>
      </w:r>
      <w:r w:rsidR="009A3F55" w:rsidRPr="00B66AE1">
        <w:rPr>
          <w:rFonts w:ascii="Arial" w:hAnsi="Arial" w:cs="Arial"/>
        </w:rPr>
        <w:t xml:space="preserve">w </w:t>
      </w:r>
      <w:r w:rsidR="00571A83" w:rsidRPr="00B66AE1">
        <w:rPr>
          <w:rFonts w:ascii="Arial" w:hAnsi="Arial" w:cs="Arial"/>
        </w:rPr>
        <w:t>wykonyw</w:t>
      </w:r>
      <w:r w:rsidRPr="00B66AE1">
        <w:rPr>
          <w:rFonts w:ascii="Arial" w:hAnsi="Arial" w:cs="Arial"/>
        </w:rPr>
        <w:t>aniu przedmiotu umowy i bezskutecznym upływie terminu dodatkowego</w:t>
      </w:r>
      <w:r w:rsidR="00571A83" w:rsidRPr="00B66AE1">
        <w:rPr>
          <w:rFonts w:ascii="Arial" w:hAnsi="Arial" w:cs="Arial"/>
        </w:rPr>
        <w:t xml:space="preserve"> wyznaczonego  przez </w:t>
      </w:r>
      <w:r w:rsidR="00571A83" w:rsidRPr="002C6FBB">
        <w:rPr>
          <w:rFonts w:ascii="Arial" w:hAnsi="Arial" w:cs="Arial"/>
          <w:b/>
        </w:rPr>
        <w:t>Zamawiającego</w:t>
      </w:r>
      <w:r w:rsidR="00571A83" w:rsidRPr="00B66AE1">
        <w:rPr>
          <w:rFonts w:ascii="Arial" w:hAnsi="Arial" w:cs="Arial"/>
        </w:rPr>
        <w:t>;</w:t>
      </w:r>
    </w:p>
    <w:p w14:paraId="52E6B586" w14:textId="77777777" w:rsidR="00136D33" w:rsidRPr="00B66AE1" w:rsidRDefault="00571A83" w:rsidP="001D56E6">
      <w:pPr>
        <w:pStyle w:val="Akapitzlist"/>
        <w:numPr>
          <w:ilvl w:val="0"/>
          <w:numId w:val="31"/>
        </w:numPr>
        <w:spacing w:after="0" w:line="276" w:lineRule="auto"/>
        <w:ind w:left="851" w:hanging="349"/>
        <w:jc w:val="both"/>
        <w:rPr>
          <w:rFonts w:ascii="Arial" w:hAnsi="Arial" w:cs="Arial"/>
        </w:rPr>
      </w:pPr>
      <w:r w:rsidRPr="00B66AE1">
        <w:rPr>
          <w:rFonts w:ascii="Arial" w:hAnsi="Arial" w:cs="Arial"/>
        </w:rPr>
        <w:t>w przypadku trzykrotnego naliczenia p</w:t>
      </w:r>
      <w:r w:rsidR="00D04FD4" w:rsidRPr="00B66AE1">
        <w:rPr>
          <w:rFonts w:ascii="Arial" w:hAnsi="Arial" w:cs="Arial"/>
        </w:rPr>
        <w:t>r</w:t>
      </w:r>
      <w:r w:rsidR="00837C30" w:rsidRPr="00B66AE1">
        <w:rPr>
          <w:rFonts w:ascii="Arial" w:hAnsi="Arial" w:cs="Arial"/>
        </w:rPr>
        <w:t xml:space="preserve">zez </w:t>
      </w:r>
      <w:r w:rsidR="00837C30" w:rsidRPr="002C6FBB">
        <w:rPr>
          <w:rFonts w:ascii="Arial" w:hAnsi="Arial" w:cs="Arial"/>
          <w:b/>
        </w:rPr>
        <w:t>Zamawiającego</w:t>
      </w:r>
      <w:r w:rsidR="00837C30" w:rsidRPr="00B66AE1">
        <w:rPr>
          <w:rFonts w:ascii="Arial" w:hAnsi="Arial" w:cs="Arial"/>
        </w:rPr>
        <w:t xml:space="preserve"> kar umownych </w:t>
      </w:r>
      <w:r w:rsidRPr="00B66AE1">
        <w:rPr>
          <w:rFonts w:ascii="Arial" w:hAnsi="Arial" w:cs="Arial"/>
        </w:rPr>
        <w:t>z tego samego tytułu zgodnie z niniejszym paragrafem umowy.</w:t>
      </w:r>
    </w:p>
    <w:p w14:paraId="77CEBD87" w14:textId="77777777" w:rsidR="00136D33" w:rsidRPr="00B66AE1" w:rsidRDefault="003C71E3" w:rsidP="001D56E6">
      <w:pPr>
        <w:pStyle w:val="Akapitzlist"/>
        <w:numPr>
          <w:ilvl w:val="0"/>
          <w:numId w:val="15"/>
        </w:numPr>
        <w:spacing w:after="0" w:line="276" w:lineRule="auto"/>
        <w:ind w:left="284"/>
        <w:jc w:val="both"/>
        <w:rPr>
          <w:rFonts w:ascii="Arial" w:hAnsi="Arial" w:cs="Arial"/>
        </w:rPr>
      </w:pPr>
      <w:r w:rsidRPr="002C6FBB">
        <w:rPr>
          <w:rFonts w:ascii="Arial" w:hAnsi="Arial" w:cs="Arial"/>
          <w:b/>
        </w:rPr>
        <w:t>Strony</w:t>
      </w:r>
      <w:r w:rsidRPr="00B66AE1">
        <w:rPr>
          <w:rFonts w:ascii="Arial" w:hAnsi="Arial" w:cs="Arial"/>
        </w:rPr>
        <w:t xml:space="preserve"> </w:t>
      </w:r>
      <w:r w:rsidR="00571A83" w:rsidRPr="00B66AE1">
        <w:rPr>
          <w:rFonts w:ascii="Arial" w:hAnsi="Arial" w:cs="Arial"/>
        </w:rPr>
        <w:t>zgodnie</w:t>
      </w:r>
      <w:r w:rsidRPr="00B66AE1">
        <w:rPr>
          <w:rFonts w:ascii="Arial" w:hAnsi="Arial" w:cs="Arial"/>
        </w:rPr>
        <w:t xml:space="preserve"> ustalają, że odstąpienie od umowy na podstawie któregokolwiek </w:t>
      </w:r>
      <w:r w:rsidRPr="00B66AE1">
        <w:rPr>
          <w:rFonts w:ascii="Arial" w:hAnsi="Arial" w:cs="Arial"/>
        </w:rPr>
        <w:br/>
        <w:t>z postanowień umowy, wywiera skutek w postaci rozwiązania umowy na przyszłość,</w:t>
      </w:r>
      <w:r w:rsidRPr="00B66AE1">
        <w:rPr>
          <w:rFonts w:ascii="Arial" w:hAnsi="Arial" w:cs="Arial"/>
        </w:rPr>
        <w:br/>
        <w:t xml:space="preserve">w </w:t>
      </w:r>
      <w:r w:rsidR="00571A83" w:rsidRPr="00B66AE1">
        <w:rPr>
          <w:rFonts w:ascii="Arial" w:hAnsi="Arial" w:cs="Arial"/>
        </w:rPr>
        <w:t xml:space="preserve">dniu wskazanym przez </w:t>
      </w:r>
      <w:r w:rsidR="00571A83" w:rsidRPr="002C6FBB">
        <w:rPr>
          <w:rFonts w:ascii="Arial" w:hAnsi="Arial" w:cs="Arial"/>
          <w:b/>
        </w:rPr>
        <w:t>Stronę</w:t>
      </w:r>
      <w:r w:rsidR="00571A83" w:rsidRPr="00B66AE1">
        <w:rPr>
          <w:rFonts w:ascii="Arial" w:hAnsi="Arial" w:cs="Arial"/>
        </w:rPr>
        <w:t xml:space="preserve"> odstępującą od umowy, jednakże nie wcześniej niż </w:t>
      </w:r>
      <w:r w:rsidRPr="00B66AE1">
        <w:rPr>
          <w:rFonts w:ascii="Arial" w:hAnsi="Arial" w:cs="Arial"/>
        </w:rPr>
        <w:br/>
      </w:r>
      <w:r w:rsidR="00571A83" w:rsidRPr="00B66AE1">
        <w:rPr>
          <w:rFonts w:ascii="Arial" w:hAnsi="Arial" w:cs="Arial"/>
        </w:rPr>
        <w:t xml:space="preserve">w dniu otrzymania oświadczenia o odstąpieniu od umowy przez drugą </w:t>
      </w:r>
      <w:r w:rsidR="00571A83" w:rsidRPr="002C6FBB">
        <w:rPr>
          <w:rFonts w:ascii="Arial" w:hAnsi="Arial" w:cs="Arial"/>
          <w:b/>
        </w:rPr>
        <w:t>Stronę</w:t>
      </w:r>
      <w:r w:rsidR="00571A83" w:rsidRPr="00B66AE1">
        <w:rPr>
          <w:rFonts w:ascii="Arial" w:hAnsi="Arial" w:cs="Arial"/>
        </w:rPr>
        <w:t>, nie naruszając stosunku prawnego</w:t>
      </w:r>
      <w:r w:rsidR="00675F51" w:rsidRPr="00B66AE1">
        <w:rPr>
          <w:rFonts w:ascii="Arial" w:hAnsi="Arial" w:cs="Arial"/>
        </w:rPr>
        <w:t xml:space="preserve"> </w:t>
      </w:r>
      <w:r w:rsidRPr="00B66AE1">
        <w:rPr>
          <w:rFonts w:ascii="Arial" w:hAnsi="Arial" w:cs="Arial"/>
        </w:rPr>
        <w:t xml:space="preserve">łączącego Strony na </w:t>
      </w:r>
      <w:r w:rsidR="00571A83" w:rsidRPr="00B66AE1">
        <w:rPr>
          <w:rFonts w:ascii="Arial" w:hAnsi="Arial" w:cs="Arial"/>
        </w:rPr>
        <w:t>podstawie</w:t>
      </w:r>
      <w:r w:rsidR="00675F51" w:rsidRPr="00B66AE1">
        <w:rPr>
          <w:rFonts w:ascii="Arial" w:hAnsi="Arial" w:cs="Arial"/>
        </w:rPr>
        <w:t xml:space="preserve"> </w:t>
      </w:r>
      <w:r w:rsidRPr="00B66AE1">
        <w:rPr>
          <w:rFonts w:ascii="Arial" w:hAnsi="Arial" w:cs="Arial"/>
        </w:rPr>
        <w:t xml:space="preserve">umowy w zakresie już  wykonanego przedmiotu </w:t>
      </w:r>
      <w:r w:rsidR="00571A83" w:rsidRPr="00B66AE1">
        <w:rPr>
          <w:rFonts w:ascii="Arial" w:hAnsi="Arial" w:cs="Arial"/>
        </w:rPr>
        <w:t xml:space="preserve">umowy (odstąpienie od części </w:t>
      </w:r>
      <w:r w:rsidR="00571A83" w:rsidRPr="002C6FBB">
        <w:rPr>
          <w:rFonts w:ascii="Arial" w:hAnsi="Arial" w:cs="Arial"/>
          <w:b/>
        </w:rPr>
        <w:t>Umowy</w:t>
      </w:r>
      <w:r w:rsidR="00571A83" w:rsidRPr="00B66AE1">
        <w:rPr>
          <w:rFonts w:ascii="Arial" w:hAnsi="Arial" w:cs="Arial"/>
        </w:rPr>
        <w:t>).</w:t>
      </w:r>
      <w:r w:rsidR="00675F51" w:rsidRPr="00B66AE1">
        <w:rPr>
          <w:rFonts w:ascii="Arial" w:hAnsi="Arial" w:cs="Arial"/>
        </w:rPr>
        <w:t xml:space="preserve"> </w:t>
      </w:r>
    </w:p>
    <w:p w14:paraId="5149E645" w14:textId="77777777" w:rsidR="00136D33" w:rsidRPr="00B66AE1" w:rsidRDefault="00571A83" w:rsidP="001D56E6">
      <w:pPr>
        <w:pStyle w:val="Akapitzlist"/>
        <w:numPr>
          <w:ilvl w:val="0"/>
          <w:numId w:val="15"/>
        </w:numPr>
        <w:spacing w:after="0" w:line="276" w:lineRule="auto"/>
        <w:ind w:left="284"/>
        <w:jc w:val="both"/>
        <w:rPr>
          <w:rFonts w:ascii="Arial" w:hAnsi="Arial" w:cs="Arial"/>
        </w:rPr>
      </w:pPr>
      <w:r w:rsidRPr="00B66AE1">
        <w:rPr>
          <w:rFonts w:ascii="Arial" w:hAnsi="Arial" w:cs="Arial"/>
        </w:rPr>
        <w:t xml:space="preserve">W razie odstąpienia od umowy z przyczyn, o których mowa w ust. 9, </w:t>
      </w:r>
      <w:r w:rsidRPr="002C6FBB">
        <w:rPr>
          <w:rFonts w:ascii="Arial" w:hAnsi="Arial" w:cs="Arial"/>
          <w:b/>
        </w:rPr>
        <w:t>Zamawiający</w:t>
      </w:r>
      <w:r w:rsidRPr="00B66AE1">
        <w:rPr>
          <w:rFonts w:ascii="Arial" w:hAnsi="Arial" w:cs="Arial"/>
        </w:rPr>
        <w:t xml:space="preserve"> będzie miał prawo do żądania wobec </w:t>
      </w:r>
      <w:r w:rsidRPr="002C6FBB">
        <w:rPr>
          <w:rFonts w:ascii="Arial" w:hAnsi="Arial" w:cs="Arial"/>
          <w:b/>
        </w:rPr>
        <w:t>Wykonawcy</w:t>
      </w:r>
      <w:r w:rsidRPr="00B66AE1">
        <w:rPr>
          <w:rFonts w:ascii="Arial" w:hAnsi="Arial" w:cs="Arial"/>
        </w:rPr>
        <w:t xml:space="preserve"> za</w:t>
      </w:r>
      <w:r w:rsidR="003C71E3" w:rsidRPr="00B66AE1">
        <w:rPr>
          <w:rFonts w:ascii="Arial" w:hAnsi="Arial" w:cs="Arial"/>
        </w:rPr>
        <w:t xml:space="preserve">płaty kary umownej w wysokości </w:t>
      </w:r>
      <w:r w:rsidR="00837C30" w:rsidRPr="00B66AE1">
        <w:rPr>
          <w:rFonts w:ascii="Arial" w:hAnsi="Arial" w:cs="Arial"/>
        </w:rPr>
        <w:t>10</w:t>
      </w:r>
      <w:r w:rsidRPr="00B66AE1">
        <w:rPr>
          <w:rFonts w:ascii="Arial" w:hAnsi="Arial" w:cs="Arial"/>
        </w:rPr>
        <w:t>% kwoty wynagrodzenia brutto określonego w § 2</w:t>
      </w:r>
      <w:r w:rsidR="007816B9" w:rsidRPr="00B66AE1">
        <w:rPr>
          <w:rFonts w:ascii="Arial" w:hAnsi="Arial" w:cs="Arial"/>
        </w:rPr>
        <w:t xml:space="preserve"> </w:t>
      </w:r>
      <w:r w:rsidRPr="00B66AE1">
        <w:rPr>
          <w:rFonts w:ascii="Arial" w:hAnsi="Arial" w:cs="Arial"/>
        </w:rPr>
        <w:t>ust. 1 umowy</w:t>
      </w:r>
      <w:r w:rsidR="007816B9" w:rsidRPr="00B66AE1">
        <w:rPr>
          <w:rFonts w:ascii="Arial" w:hAnsi="Arial" w:cs="Arial"/>
        </w:rPr>
        <w:t>.</w:t>
      </w:r>
    </w:p>
    <w:p w14:paraId="5DCF3020" w14:textId="67B9B71C" w:rsidR="00837C30" w:rsidRPr="00B66AE1" w:rsidRDefault="00C22F3D" w:rsidP="001D56E6">
      <w:pPr>
        <w:pStyle w:val="Akapitzlist"/>
        <w:numPr>
          <w:ilvl w:val="0"/>
          <w:numId w:val="15"/>
        </w:numPr>
        <w:spacing w:after="0" w:line="276" w:lineRule="auto"/>
        <w:ind w:left="284"/>
        <w:jc w:val="both"/>
        <w:rPr>
          <w:rFonts w:ascii="Arial" w:hAnsi="Arial" w:cs="Arial"/>
        </w:rPr>
      </w:pPr>
      <w:r w:rsidRPr="00B66AE1">
        <w:rPr>
          <w:rFonts w:ascii="Arial" w:hAnsi="Arial" w:cs="Arial"/>
        </w:rPr>
        <w:t xml:space="preserve">Uprawnienie </w:t>
      </w:r>
      <w:r w:rsidRPr="002C6FBB">
        <w:rPr>
          <w:rFonts w:ascii="Arial" w:hAnsi="Arial" w:cs="Arial"/>
          <w:b/>
        </w:rPr>
        <w:t>Zamawiającego</w:t>
      </w:r>
      <w:r w:rsidRPr="00B66AE1">
        <w:rPr>
          <w:rFonts w:ascii="Arial" w:hAnsi="Arial" w:cs="Arial"/>
        </w:rPr>
        <w:t xml:space="preserve"> do odstąpienia od umowy będzie przysługiwało </w:t>
      </w:r>
      <w:r w:rsidRPr="002C6FBB">
        <w:rPr>
          <w:rFonts w:ascii="Arial" w:hAnsi="Arial" w:cs="Arial"/>
          <w:b/>
        </w:rPr>
        <w:t>Zamawiającemu</w:t>
      </w:r>
      <w:r w:rsidRPr="00B66AE1">
        <w:rPr>
          <w:rFonts w:ascii="Arial" w:hAnsi="Arial" w:cs="Arial"/>
        </w:rPr>
        <w:t xml:space="preserve"> w terminie 14 dni kalendarzowych od dnia powzięcia wiadomości </w:t>
      </w:r>
      <w:r w:rsidRPr="00B66AE1">
        <w:rPr>
          <w:rFonts w:ascii="Arial" w:hAnsi="Arial" w:cs="Arial"/>
        </w:rPr>
        <w:br/>
      </w:r>
      <w:r w:rsidR="00571A83" w:rsidRPr="00B66AE1">
        <w:rPr>
          <w:rFonts w:ascii="Arial" w:hAnsi="Arial" w:cs="Arial"/>
        </w:rPr>
        <w:t>o okolicznościach uzasad</w:t>
      </w:r>
      <w:r w:rsidR="001500CF" w:rsidRPr="00B66AE1">
        <w:rPr>
          <w:rFonts w:ascii="Arial" w:hAnsi="Arial" w:cs="Arial"/>
        </w:rPr>
        <w:t>niających odstąpienie od umowy.</w:t>
      </w:r>
    </w:p>
    <w:p w14:paraId="5AB29CD0" w14:textId="77777777" w:rsidR="00C866A0" w:rsidRPr="00B66AE1" w:rsidRDefault="00C866A0" w:rsidP="001D56E6">
      <w:pPr>
        <w:pStyle w:val="Akapitzlist"/>
        <w:spacing w:after="0" w:line="276" w:lineRule="auto"/>
        <w:ind w:left="284"/>
        <w:jc w:val="both"/>
        <w:rPr>
          <w:rFonts w:ascii="Arial" w:hAnsi="Arial" w:cs="Arial"/>
        </w:rPr>
      </w:pPr>
    </w:p>
    <w:p w14:paraId="70763216" w14:textId="4F6EE94B" w:rsidR="00607D57" w:rsidRPr="00B66AE1" w:rsidRDefault="00607D57" w:rsidP="001D56E6">
      <w:pPr>
        <w:pStyle w:val="Tekstpodstawowy"/>
        <w:spacing w:line="276" w:lineRule="auto"/>
        <w:ind w:left="284"/>
        <w:jc w:val="center"/>
        <w:rPr>
          <w:rFonts w:ascii="Arial" w:hAnsi="Arial" w:cs="Arial"/>
          <w:b/>
          <w:sz w:val="22"/>
          <w:szCs w:val="22"/>
        </w:rPr>
      </w:pPr>
      <w:r w:rsidRPr="00B66AE1">
        <w:rPr>
          <w:rFonts w:ascii="Arial" w:hAnsi="Arial" w:cs="Arial"/>
          <w:b/>
          <w:sz w:val="22"/>
          <w:szCs w:val="22"/>
        </w:rPr>
        <w:t xml:space="preserve">§ </w:t>
      </w:r>
      <w:r w:rsidR="00804E84" w:rsidRPr="00B66AE1">
        <w:rPr>
          <w:rFonts w:ascii="Arial" w:hAnsi="Arial" w:cs="Arial"/>
          <w:b/>
          <w:sz w:val="22"/>
          <w:szCs w:val="22"/>
        </w:rPr>
        <w:t>8</w:t>
      </w:r>
      <w:r w:rsidR="001D56E6">
        <w:rPr>
          <w:rFonts w:ascii="Arial" w:hAnsi="Arial" w:cs="Arial"/>
          <w:b/>
          <w:sz w:val="22"/>
          <w:szCs w:val="22"/>
        </w:rPr>
        <w:t xml:space="preserve">  </w:t>
      </w:r>
      <w:r w:rsidR="001D56E6" w:rsidRPr="00B66AE1">
        <w:rPr>
          <w:rFonts w:ascii="Arial" w:hAnsi="Arial" w:cs="Arial"/>
          <w:b/>
          <w:sz w:val="22"/>
          <w:szCs w:val="22"/>
        </w:rPr>
        <w:t>Ochrona danych osobowych</w:t>
      </w:r>
      <w:r w:rsidRPr="00B66AE1">
        <w:rPr>
          <w:rFonts w:ascii="Arial" w:hAnsi="Arial" w:cs="Arial"/>
          <w:b/>
          <w:sz w:val="22"/>
          <w:szCs w:val="22"/>
        </w:rPr>
        <w:t xml:space="preserve">                                                                                                                                                 </w:t>
      </w:r>
    </w:p>
    <w:p w14:paraId="016C5681" w14:textId="77777777" w:rsidR="00607D57" w:rsidRPr="00B66AE1" w:rsidRDefault="00607D57" w:rsidP="001D56E6">
      <w:pPr>
        <w:pStyle w:val="Tekstpodstawowy"/>
        <w:spacing w:line="276" w:lineRule="auto"/>
        <w:jc w:val="center"/>
        <w:rPr>
          <w:rFonts w:ascii="Arial" w:hAnsi="Arial" w:cs="Arial"/>
          <w:b/>
          <w:sz w:val="22"/>
          <w:szCs w:val="22"/>
        </w:rPr>
      </w:pPr>
    </w:p>
    <w:p w14:paraId="343F448B" w14:textId="04B859A4" w:rsidR="00607D57" w:rsidRDefault="00607D57" w:rsidP="001D56E6">
      <w:pPr>
        <w:pStyle w:val="Akapitzlist"/>
        <w:numPr>
          <w:ilvl w:val="0"/>
          <w:numId w:val="19"/>
        </w:numPr>
        <w:suppressAutoHyphens/>
        <w:spacing w:after="0" w:line="276" w:lineRule="auto"/>
        <w:ind w:left="284" w:hanging="284"/>
        <w:jc w:val="both"/>
        <w:rPr>
          <w:rFonts w:ascii="Arial" w:hAnsi="Arial" w:cs="Arial"/>
        </w:rPr>
      </w:pPr>
      <w:r w:rsidRPr="00B66AE1">
        <w:rPr>
          <w:rFonts w:ascii="Arial" w:hAnsi="Arial" w:cs="Arial"/>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1D56E6">
        <w:rPr>
          <w:rFonts w:ascii="Arial" w:hAnsi="Arial" w:cs="Arial"/>
          <w:b/>
        </w:rPr>
        <w:t>Zamawiający</w:t>
      </w:r>
      <w:r w:rsidRPr="00B66AE1">
        <w:rPr>
          <w:rFonts w:ascii="Arial" w:hAnsi="Arial" w:cs="Arial"/>
        </w:rPr>
        <w:t xml:space="preserve"> przekazuje </w:t>
      </w:r>
      <w:r w:rsidRPr="001D56E6">
        <w:rPr>
          <w:rFonts w:ascii="Arial" w:hAnsi="Arial" w:cs="Arial"/>
          <w:b/>
        </w:rPr>
        <w:t>Wykonawcy</w:t>
      </w:r>
      <w:r w:rsidRPr="00B66AE1">
        <w:rPr>
          <w:rFonts w:ascii="Arial" w:hAnsi="Arial" w:cs="Arial"/>
        </w:rPr>
        <w:t xml:space="preserve"> wskazane poniżej informacje dotyczące gromadzenia danych osobowych </w:t>
      </w:r>
      <w:r w:rsidRPr="001D56E6">
        <w:rPr>
          <w:rFonts w:ascii="Arial" w:hAnsi="Arial" w:cs="Arial"/>
          <w:b/>
        </w:rPr>
        <w:t>Wykonawcy</w:t>
      </w:r>
      <w:r w:rsidRPr="00B66AE1">
        <w:rPr>
          <w:rFonts w:ascii="Arial" w:hAnsi="Arial" w:cs="Arial"/>
        </w:rPr>
        <w:t xml:space="preserve"> w związku z zawarciem niniejszej Umowy.</w:t>
      </w:r>
    </w:p>
    <w:p w14:paraId="2F539862" w14:textId="77777777" w:rsidR="002C6FBB" w:rsidRPr="00B66AE1" w:rsidRDefault="002C6FBB" w:rsidP="001D56E6">
      <w:pPr>
        <w:pStyle w:val="Akapitzlist"/>
        <w:suppressAutoHyphens/>
        <w:spacing w:after="0" w:line="276" w:lineRule="auto"/>
        <w:ind w:left="284"/>
        <w:jc w:val="both"/>
        <w:rPr>
          <w:rFonts w:ascii="Arial" w:hAnsi="Arial" w:cs="Arial"/>
        </w:rPr>
      </w:pPr>
    </w:p>
    <w:p w14:paraId="7A354C61" w14:textId="3509BD19" w:rsidR="00607D57" w:rsidRDefault="00607D57" w:rsidP="001D56E6">
      <w:pPr>
        <w:suppressAutoHyphens/>
        <w:spacing w:after="0" w:line="276" w:lineRule="auto"/>
        <w:jc w:val="both"/>
        <w:rPr>
          <w:rFonts w:ascii="Arial" w:hAnsi="Arial" w:cs="Arial"/>
        </w:rPr>
      </w:pPr>
      <w:r w:rsidRPr="00B66AE1">
        <w:rPr>
          <w:rFonts w:ascii="Arial" w:hAnsi="Arial" w:cs="Arial"/>
        </w:rPr>
        <w:t xml:space="preserve">Ze strony </w:t>
      </w:r>
      <w:r w:rsidRPr="001D56E6">
        <w:rPr>
          <w:rFonts w:ascii="Arial" w:hAnsi="Arial" w:cs="Arial"/>
          <w:b/>
        </w:rPr>
        <w:t>Zamawiającego</w:t>
      </w:r>
      <w:r w:rsidRPr="00B66AE1">
        <w:rPr>
          <w:rFonts w:ascii="Arial" w:hAnsi="Arial" w:cs="Arial"/>
        </w:rPr>
        <w:t>:</w:t>
      </w:r>
    </w:p>
    <w:p w14:paraId="51A82539" w14:textId="77777777" w:rsidR="002C6FBB" w:rsidRPr="00B66AE1" w:rsidRDefault="002C6FBB" w:rsidP="001D56E6">
      <w:pPr>
        <w:suppressAutoHyphens/>
        <w:spacing w:after="0" w:line="276" w:lineRule="auto"/>
        <w:jc w:val="both"/>
        <w:rPr>
          <w:rFonts w:ascii="Arial" w:hAnsi="Arial" w:cs="Arial"/>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034"/>
        <w:gridCol w:w="5028"/>
      </w:tblGrid>
      <w:tr w:rsidR="00607D57" w:rsidRPr="009A4099" w14:paraId="1B437A10" w14:textId="77777777" w:rsidTr="002C6FBB">
        <w:tc>
          <w:tcPr>
            <w:tcW w:w="2226" w:type="pct"/>
            <w:tcBorders>
              <w:top w:val="single" w:sz="4" w:space="0" w:color="BFBFBF"/>
              <w:left w:val="single" w:sz="4" w:space="0" w:color="BFBFBF"/>
              <w:bottom w:val="single" w:sz="4" w:space="0" w:color="BFBFBF"/>
              <w:right w:val="single" w:sz="4" w:space="0" w:color="BFBFBF"/>
            </w:tcBorders>
            <w:vAlign w:val="center"/>
          </w:tcPr>
          <w:p w14:paraId="0AA44AB3" w14:textId="7B571F0B" w:rsidR="00607D57" w:rsidRPr="00B66AE1" w:rsidRDefault="00607D57" w:rsidP="001D56E6">
            <w:pPr>
              <w:suppressAutoHyphens/>
              <w:spacing w:after="0" w:line="276" w:lineRule="auto"/>
              <w:rPr>
                <w:rFonts w:ascii="Arial" w:hAnsi="Arial" w:cs="Arial"/>
              </w:rPr>
            </w:pPr>
            <w:r w:rsidRPr="00B66AE1">
              <w:rPr>
                <w:rFonts w:ascii="Arial" w:hAnsi="Arial" w:cs="Arial"/>
              </w:rPr>
              <w:t xml:space="preserve">Dane kontaktowe administratora danych </w:t>
            </w:r>
          </w:p>
        </w:tc>
        <w:tc>
          <w:tcPr>
            <w:tcW w:w="2774" w:type="pct"/>
            <w:tcBorders>
              <w:top w:val="single" w:sz="4" w:space="0" w:color="BFBFBF"/>
              <w:left w:val="single" w:sz="4" w:space="0" w:color="BFBFBF"/>
              <w:bottom w:val="single" w:sz="4" w:space="0" w:color="BFBFBF"/>
              <w:right w:val="single" w:sz="4" w:space="0" w:color="BFBFBF"/>
            </w:tcBorders>
            <w:vAlign w:val="center"/>
            <w:hideMark/>
          </w:tcPr>
          <w:p w14:paraId="5BD259E4" w14:textId="77777777" w:rsidR="00607D57" w:rsidRPr="00B66AE1" w:rsidRDefault="00607D57" w:rsidP="001D56E6">
            <w:pPr>
              <w:suppressAutoHyphens/>
              <w:spacing w:after="0" w:line="276" w:lineRule="auto"/>
              <w:rPr>
                <w:rFonts w:ascii="Arial" w:hAnsi="Arial" w:cs="Arial"/>
              </w:rPr>
            </w:pPr>
            <w:r w:rsidRPr="00B66AE1">
              <w:rPr>
                <w:rFonts w:ascii="Arial" w:hAnsi="Arial" w:cs="Arial"/>
              </w:rPr>
              <w:t>Muzeum Miasta Łodzi</w:t>
            </w:r>
          </w:p>
          <w:p w14:paraId="2FCF67C1" w14:textId="77777777" w:rsidR="00607D57" w:rsidRPr="00B66AE1" w:rsidRDefault="00607D57" w:rsidP="001D56E6">
            <w:pPr>
              <w:suppressAutoHyphens/>
              <w:spacing w:after="0" w:line="276" w:lineRule="auto"/>
              <w:rPr>
                <w:rFonts w:ascii="Arial" w:hAnsi="Arial" w:cs="Arial"/>
              </w:rPr>
            </w:pPr>
            <w:r w:rsidRPr="00B66AE1">
              <w:rPr>
                <w:rFonts w:ascii="Arial" w:hAnsi="Arial" w:cs="Arial"/>
              </w:rPr>
              <w:t>ul. Ogrodowa 15</w:t>
            </w:r>
          </w:p>
          <w:p w14:paraId="42CC2E7B" w14:textId="77777777" w:rsidR="007816B9" w:rsidRPr="00B66AE1" w:rsidRDefault="00607D57" w:rsidP="001D56E6">
            <w:pPr>
              <w:suppressAutoHyphens/>
              <w:spacing w:after="0" w:line="276" w:lineRule="auto"/>
              <w:rPr>
                <w:rFonts w:ascii="Arial" w:hAnsi="Arial" w:cs="Arial"/>
                <w:lang w:val="en-US"/>
              </w:rPr>
            </w:pPr>
            <w:r w:rsidRPr="00B66AE1">
              <w:rPr>
                <w:rFonts w:ascii="Arial" w:hAnsi="Arial" w:cs="Arial"/>
                <w:lang w:val="en-US"/>
              </w:rPr>
              <w:t xml:space="preserve">email: </w:t>
            </w:r>
            <w:hyperlink r:id="rId8" w:history="1">
              <w:r w:rsidR="007816B9" w:rsidRPr="00B66AE1">
                <w:rPr>
                  <w:rStyle w:val="Hipercze"/>
                  <w:rFonts w:ascii="Arial" w:hAnsi="Arial" w:cs="Arial"/>
                  <w:lang w:val="en-US"/>
                </w:rPr>
                <w:t>muzeum@muzeum-lodz.pl</w:t>
              </w:r>
            </w:hyperlink>
          </w:p>
          <w:p w14:paraId="2E1FF695" w14:textId="77777777" w:rsidR="00607D57" w:rsidRPr="00B66AE1" w:rsidRDefault="007816B9" w:rsidP="001D56E6">
            <w:pPr>
              <w:suppressAutoHyphens/>
              <w:spacing w:after="0" w:line="276" w:lineRule="auto"/>
              <w:rPr>
                <w:rFonts w:ascii="Arial" w:hAnsi="Arial" w:cs="Arial"/>
                <w:lang w:val="en-US"/>
              </w:rPr>
            </w:pPr>
            <w:r w:rsidRPr="00B66AE1">
              <w:rPr>
                <w:rFonts w:ascii="Arial" w:hAnsi="Arial" w:cs="Arial"/>
                <w:lang w:val="en-US"/>
              </w:rPr>
              <w:t>t</w:t>
            </w:r>
            <w:r w:rsidR="00607D57" w:rsidRPr="00B66AE1">
              <w:rPr>
                <w:rFonts w:ascii="Arial" w:hAnsi="Arial" w:cs="Arial"/>
                <w:lang w:val="en-US"/>
              </w:rPr>
              <w:t>el.</w:t>
            </w:r>
            <w:r w:rsidRPr="00B66AE1">
              <w:rPr>
                <w:rFonts w:ascii="Arial" w:hAnsi="Arial" w:cs="Arial"/>
                <w:lang w:val="en-US"/>
              </w:rPr>
              <w:t>:</w:t>
            </w:r>
            <w:r w:rsidR="00607D57" w:rsidRPr="00B66AE1">
              <w:rPr>
                <w:rFonts w:ascii="Arial" w:hAnsi="Arial" w:cs="Arial"/>
                <w:lang w:val="en-US"/>
              </w:rPr>
              <w:t xml:space="preserve"> (42) 307 26 57</w:t>
            </w:r>
          </w:p>
        </w:tc>
      </w:tr>
      <w:tr w:rsidR="00607D57" w:rsidRPr="00B66AE1" w14:paraId="1AA14B0E" w14:textId="77777777" w:rsidTr="002C6FBB">
        <w:tc>
          <w:tcPr>
            <w:tcW w:w="2226" w:type="pct"/>
            <w:tcBorders>
              <w:top w:val="single" w:sz="4" w:space="0" w:color="BFBFBF"/>
              <w:left w:val="single" w:sz="4" w:space="0" w:color="BFBFBF"/>
              <w:bottom w:val="single" w:sz="4" w:space="0" w:color="BFBFBF"/>
              <w:right w:val="single" w:sz="4" w:space="0" w:color="BFBFBF"/>
            </w:tcBorders>
            <w:vAlign w:val="center"/>
            <w:hideMark/>
          </w:tcPr>
          <w:p w14:paraId="06AE79AE" w14:textId="77777777" w:rsidR="00607D57" w:rsidRPr="00B66AE1" w:rsidRDefault="00607D57" w:rsidP="001D56E6">
            <w:pPr>
              <w:suppressAutoHyphens/>
              <w:spacing w:after="0" w:line="276" w:lineRule="auto"/>
              <w:rPr>
                <w:rFonts w:ascii="Arial" w:hAnsi="Arial" w:cs="Arial"/>
              </w:rPr>
            </w:pPr>
            <w:r w:rsidRPr="00B66AE1">
              <w:rPr>
                <w:rFonts w:ascii="Arial" w:hAnsi="Arial" w:cs="Arial"/>
              </w:rPr>
              <w:t>Dane kontaktowe osoby upoważnionej do przetwarzania danych</w:t>
            </w:r>
          </w:p>
        </w:tc>
        <w:tc>
          <w:tcPr>
            <w:tcW w:w="2774" w:type="pct"/>
            <w:tcBorders>
              <w:top w:val="single" w:sz="4" w:space="0" w:color="BFBFBF"/>
              <w:left w:val="single" w:sz="4" w:space="0" w:color="BFBFBF"/>
              <w:bottom w:val="single" w:sz="4" w:space="0" w:color="BFBFBF"/>
              <w:right w:val="single" w:sz="4" w:space="0" w:color="BFBFBF"/>
            </w:tcBorders>
            <w:vAlign w:val="center"/>
            <w:hideMark/>
          </w:tcPr>
          <w:p w14:paraId="284DF87B" w14:textId="557E1D5F" w:rsidR="007306F9" w:rsidRDefault="007306F9" w:rsidP="001D56E6">
            <w:pPr>
              <w:spacing w:after="0" w:line="276" w:lineRule="auto"/>
              <w:rPr>
                <w:rFonts w:ascii="Arial" w:hAnsi="Arial" w:cs="Arial"/>
              </w:rPr>
            </w:pPr>
            <w:r>
              <w:rPr>
                <w:rFonts w:ascii="Arial" w:hAnsi="Arial" w:cs="Arial"/>
              </w:rPr>
              <w:t>Zdzisław Piotrowski</w:t>
            </w:r>
          </w:p>
          <w:p w14:paraId="6E7EAEB9" w14:textId="069BF68B" w:rsidR="00607D57" w:rsidRPr="00B66AE1" w:rsidRDefault="00046105" w:rsidP="001D56E6">
            <w:pPr>
              <w:spacing w:after="0" w:line="276" w:lineRule="auto"/>
              <w:rPr>
                <w:rFonts w:ascii="Arial" w:hAnsi="Arial" w:cs="Arial"/>
              </w:rPr>
            </w:pPr>
            <w:hyperlink r:id="rId9" w:history="1">
              <w:r w:rsidR="00444467" w:rsidRPr="00B66AE1">
                <w:rPr>
                  <w:rStyle w:val="Hipercze"/>
                  <w:rFonts w:ascii="Arial" w:hAnsi="Arial" w:cs="Arial"/>
                </w:rPr>
                <w:t>z.piotrowski@muzeum-lodz.pl</w:t>
              </w:r>
            </w:hyperlink>
          </w:p>
          <w:p w14:paraId="0D01D6FC" w14:textId="77777777" w:rsidR="00607D57" w:rsidRPr="00B66AE1" w:rsidRDefault="00607D57" w:rsidP="001D56E6">
            <w:pPr>
              <w:suppressAutoHyphens/>
              <w:spacing w:after="0" w:line="276" w:lineRule="auto"/>
              <w:rPr>
                <w:rFonts w:ascii="Arial" w:hAnsi="Arial" w:cs="Arial"/>
              </w:rPr>
            </w:pPr>
            <w:r w:rsidRPr="00B66AE1">
              <w:rPr>
                <w:rFonts w:ascii="Arial" w:hAnsi="Arial" w:cs="Arial"/>
              </w:rPr>
              <w:t>tel. kom. 606483040</w:t>
            </w:r>
          </w:p>
        </w:tc>
      </w:tr>
      <w:tr w:rsidR="00607D57" w:rsidRPr="00B66AE1" w14:paraId="12561055" w14:textId="77777777" w:rsidTr="002C6FBB">
        <w:tc>
          <w:tcPr>
            <w:tcW w:w="2226" w:type="pct"/>
            <w:tcBorders>
              <w:top w:val="single" w:sz="4" w:space="0" w:color="BFBFBF"/>
              <w:left w:val="single" w:sz="4" w:space="0" w:color="BFBFBF"/>
              <w:bottom w:val="single" w:sz="4" w:space="0" w:color="BFBFBF"/>
              <w:right w:val="single" w:sz="4" w:space="0" w:color="BFBFBF"/>
            </w:tcBorders>
            <w:vAlign w:val="center"/>
            <w:hideMark/>
          </w:tcPr>
          <w:p w14:paraId="38C912D5" w14:textId="77777777" w:rsidR="00607D57" w:rsidRPr="00B66AE1" w:rsidRDefault="00607D57" w:rsidP="001D56E6">
            <w:pPr>
              <w:suppressAutoHyphens/>
              <w:spacing w:after="0" w:line="276" w:lineRule="auto"/>
              <w:rPr>
                <w:rFonts w:ascii="Arial" w:hAnsi="Arial" w:cs="Arial"/>
              </w:rPr>
            </w:pPr>
            <w:r w:rsidRPr="00B66AE1">
              <w:rPr>
                <w:rFonts w:ascii="Arial" w:hAnsi="Arial" w:cs="Arial"/>
              </w:rPr>
              <w:t>Dane kontaktowe Inspektora Ochrony Danych (IOD), jeśli został powołany</w:t>
            </w:r>
          </w:p>
        </w:tc>
        <w:tc>
          <w:tcPr>
            <w:tcW w:w="2774" w:type="pct"/>
            <w:tcBorders>
              <w:top w:val="single" w:sz="4" w:space="0" w:color="BFBFBF"/>
              <w:left w:val="single" w:sz="4" w:space="0" w:color="BFBFBF"/>
              <w:bottom w:val="single" w:sz="4" w:space="0" w:color="BFBFBF"/>
              <w:right w:val="single" w:sz="4" w:space="0" w:color="BFBFBF"/>
            </w:tcBorders>
            <w:vAlign w:val="center"/>
            <w:hideMark/>
          </w:tcPr>
          <w:p w14:paraId="14E43871" w14:textId="77777777" w:rsidR="00607D57" w:rsidRPr="00B66AE1" w:rsidRDefault="00046105" w:rsidP="001D56E6">
            <w:pPr>
              <w:spacing w:after="0" w:line="276" w:lineRule="auto"/>
              <w:rPr>
                <w:rFonts w:ascii="Arial" w:hAnsi="Arial" w:cs="Arial"/>
              </w:rPr>
            </w:pPr>
            <w:hyperlink r:id="rId10" w:history="1">
              <w:r w:rsidR="00607D57" w:rsidRPr="00B66AE1">
                <w:rPr>
                  <w:rStyle w:val="Hipercze"/>
                  <w:rFonts w:ascii="Arial" w:hAnsi="Arial" w:cs="Arial"/>
                </w:rPr>
                <w:t>inspektor@muzeum-lodz.pl</w:t>
              </w:r>
            </w:hyperlink>
            <w:r w:rsidR="00607D57" w:rsidRPr="00B66AE1">
              <w:rPr>
                <w:rFonts w:ascii="Arial" w:hAnsi="Arial" w:cs="Arial"/>
                <w:u w:val="single"/>
              </w:rPr>
              <w:t xml:space="preserve"> </w:t>
            </w:r>
          </w:p>
        </w:tc>
      </w:tr>
      <w:tr w:rsidR="00607D57" w:rsidRPr="00B66AE1" w14:paraId="7586F84A" w14:textId="77777777" w:rsidTr="002C6FBB">
        <w:tc>
          <w:tcPr>
            <w:tcW w:w="2226" w:type="pct"/>
            <w:tcBorders>
              <w:top w:val="single" w:sz="4" w:space="0" w:color="BFBFBF"/>
              <w:left w:val="single" w:sz="4" w:space="0" w:color="BFBFBF"/>
              <w:bottom w:val="single" w:sz="4" w:space="0" w:color="BFBFBF"/>
              <w:right w:val="single" w:sz="4" w:space="0" w:color="BFBFBF"/>
            </w:tcBorders>
            <w:vAlign w:val="center"/>
          </w:tcPr>
          <w:p w14:paraId="1D0F4A0E" w14:textId="6615DE1E" w:rsidR="00607D57" w:rsidRPr="00B66AE1" w:rsidRDefault="00607D57" w:rsidP="001D56E6">
            <w:pPr>
              <w:suppressAutoHyphens/>
              <w:spacing w:after="0" w:line="276" w:lineRule="auto"/>
              <w:rPr>
                <w:rFonts w:ascii="Arial" w:hAnsi="Arial" w:cs="Arial"/>
              </w:rPr>
            </w:pPr>
            <w:r w:rsidRPr="00B66AE1">
              <w:rPr>
                <w:rFonts w:ascii="Arial" w:hAnsi="Arial" w:cs="Arial"/>
              </w:rPr>
              <w:t>Cel i podstawa przetwarzania danych</w:t>
            </w:r>
          </w:p>
        </w:tc>
        <w:tc>
          <w:tcPr>
            <w:tcW w:w="2774" w:type="pct"/>
            <w:tcBorders>
              <w:top w:val="single" w:sz="4" w:space="0" w:color="BFBFBF"/>
              <w:left w:val="single" w:sz="4" w:space="0" w:color="BFBFBF"/>
              <w:bottom w:val="single" w:sz="4" w:space="0" w:color="BFBFBF"/>
              <w:right w:val="single" w:sz="4" w:space="0" w:color="BFBFBF"/>
            </w:tcBorders>
            <w:vAlign w:val="center"/>
            <w:hideMark/>
          </w:tcPr>
          <w:p w14:paraId="6E98C33D" w14:textId="404BA752" w:rsidR="00607D57" w:rsidRPr="00B66AE1" w:rsidRDefault="00607D57" w:rsidP="001D56E6">
            <w:pPr>
              <w:suppressAutoHyphens/>
              <w:spacing w:after="0" w:line="276" w:lineRule="auto"/>
              <w:rPr>
                <w:rFonts w:ascii="Arial" w:hAnsi="Arial" w:cs="Arial"/>
              </w:rPr>
            </w:pPr>
            <w:r w:rsidRPr="00B66AE1">
              <w:rPr>
                <w:rFonts w:ascii="Arial" w:hAnsi="Arial" w:cs="Arial"/>
              </w:rPr>
              <w:t>Przetwarzanie jest niezbędne do wykonania umowy, której stroną jest osoba, której dane dotyczą, na po</w:t>
            </w:r>
            <w:r w:rsidR="00EC4F4C">
              <w:rPr>
                <w:rFonts w:ascii="Arial" w:hAnsi="Arial" w:cs="Arial"/>
              </w:rPr>
              <w:t>dstawie art. 6 ust. 1 lit. b) w</w:t>
            </w:r>
            <w:r w:rsidRPr="00B66AE1">
              <w:rPr>
                <w:rFonts w:ascii="Arial" w:hAnsi="Arial" w:cs="Arial"/>
              </w:rPr>
              <w:t>w</w:t>
            </w:r>
            <w:r w:rsidR="00EC4F4C">
              <w:rPr>
                <w:rFonts w:ascii="Arial" w:hAnsi="Arial" w:cs="Arial"/>
              </w:rPr>
              <w:t>.</w:t>
            </w:r>
            <w:r w:rsidRPr="00B66AE1">
              <w:rPr>
                <w:rFonts w:ascii="Arial" w:hAnsi="Arial" w:cs="Arial"/>
              </w:rPr>
              <w:t xml:space="preserve"> rozporządzenia</w:t>
            </w:r>
          </w:p>
        </w:tc>
      </w:tr>
      <w:tr w:rsidR="00607D57" w:rsidRPr="00B66AE1" w14:paraId="19E67CF2" w14:textId="77777777" w:rsidTr="002C6FBB">
        <w:tc>
          <w:tcPr>
            <w:tcW w:w="2226" w:type="pct"/>
            <w:tcBorders>
              <w:top w:val="single" w:sz="4" w:space="0" w:color="BFBFBF"/>
              <w:left w:val="single" w:sz="4" w:space="0" w:color="BFBFBF"/>
              <w:bottom w:val="single" w:sz="4" w:space="0" w:color="BFBFBF"/>
              <w:right w:val="single" w:sz="4" w:space="0" w:color="BFBFBF"/>
            </w:tcBorders>
            <w:vAlign w:val="center"/>
          </w:tcPr>
          <w:p w14:paraId="55F015E9" w14:textId="77777777" w:rsidR="00607D57" w:rsidRPr="00B66AE1" w:rsidRDefault="00607D57" w:rsidP="001D56E6">
            <w:pPr>
              <w:suppressAutoHyphens/>
              <w:spacing w:after="0" w:line="276" w:lineRule="auto"/>
              <w:rPr>
                <w:rFonts w:ascii="Arial" w:hAnsi="Arial" w:cs="Arial"/>
              </w:rPr>
            </w:pPr>
            <w:r w:rsidRPr="00B66AE1">
              <w:rPr>
                <w:rFonts w:ascii="Arial" w:hAnsi="Arial" w:cs="Arial"/>
              </w:rPr>
              <w:t>Odbiorca danych osobowych</w:t>
            </w:r>
          </w:p>
          <w:p w14:paraId="76855C30" w14:textId="77777777" w:rsidR="00607D57" w:rsidRPr="00B66AE1" w:rsidRDefault="00607D57" w:rsidP="001D56E6">
            <w:pPr>
              <w:suppressAutoHyphens/>
              <w:spacing w:after="0" w:line="276" w:lineRule="auto"/>
              <w:rPr>
                <w:rFonts w:ascii="Arial" w:hAnsi="Arial" w:cs="Arial"/>
              </w:rPr>
            </w:pPr>
          </w:p>
        </w:tc>
        <w:tc>
          <w:tcPr>
            <w:tcW w:w="2774" w:type="pct"/>
            <w:tcBorders>
              <w:top w:val="single" w:sz="4" w:space="0" w:color="BFBFBF"/>
              <w:left w:val="single" w:sz="4" w:space="0" w:color="BFBFBF"/>
              <w:bottom w:val="single" w:sz="4" w:space="0" w:color="BFBFBF"/>
              <w:right w:val="single" w:sz="4" w:space="0" w:color="BFBFBF"/>
            </w:tcBorders>
            <w:vAlign w:val="center"/>
            <w:hideMark/>
          </w:tcPr>
          <w:p w14:paraId="752EA7C1" w14:textId="01350AA9" w:rsidR="00607D57" w:rsidRPr="00B66AE1" w:rsidRDefault="00884A1B" w:rsidP="001D56E6">
            <w:pPr>
              <w:suppressAutoHyphens/>
              <w:spacing w:after="0" w:line="276" w:lineRule="auto"/>
              <w:rPr>
                <w:rFonts w:ascii="Arial" w:hAnsi="Arial" w:cs="Arial"/>
              </w:rPr>
            </w:pPr>
            <w:r>
              <w:rPr>
                <w:rFonts w:ascii="Arial" w:hAnsi="Arial" w:cs="Arial"/>
              </w:rPr>
              <w:t xml:space="preserve">Pracownicy </w:t>
            </w:r>
            <w:r w:rsidR="00607D57" w:rsidRPr="00B66AE1">
              <w:rPr>
                <w:rFonts w:ascii="Arial" w:hAnsi="Arial" w:cs="Arial"/>
              </w:rPr>
              <w:t>Muzeum Miasta  Łodzi</w:t>
            </w:r>
            <w:r>
              <w:rPr>
                <w:rFonts w:ascii="Arial" w:hAnsi="Arial" w:cs="Arial"/>
              </w:rPr>
              <w:t xml:space="preserve"> odpowiedzialni za realizację umowy</w:t>
            </w:r>
          </w:p>
        </w:tc>
      </w:tr>
      <w:tr w:rsidR="00607D57" w:rsidRPr="00B66AE1" w14:paraId="1D3B9D25" w14:textId="77777777" w:rsidTr="002C6FBB">
        <w:trPr>
          <w:trHeight w:val="973"/>
        </w:trPr>
        <w:tc>
          <w:tcPr>
            <w:tcW w:w="2226" w:type="pct"/>
            <w:tcBorders>
              <w:top w:val="single" w:sz="4" w:space="0" w:color="BFBFBF"/>
              <w:left w:val="single" w:sz="4" w:space="0" w:color="BFBFBF"/>
              <w:bottom w:val="single" w:sz="4" w:space="0" w:color="BFBFBF"/>
              <w:right w:val="single" w:sz="4" w:space="0" w:color="BFBFBF"/>
            </w:tcBorders>
            <w:vAlign w:val="center"/>
          </w:tcPr>
          <w:p w14:paraId="43386ED4" w14:textId="74A82706" w:rsidR="00607D57" w:rsidRPr="00B66AE1" w:rsidRDefault="00607D57" w:rsidP="001D56E6">
            <w:pPr>
              <w:suppressAutoHyphens/>
              <w:spacing w:after="0" w:line="276" w:lineRule="auto"/>
              <w:rPr>
                <w:rFonts w:ascii="Arial" w:hAnsi="Arial" w:cs="Arial"/>
              </w:rPr>
            </w:pPr>
            <w:r w:rsidRPr="00B66AE1">
              <w:rPr>
                <w:rFonts w:ascii="Arial" w:hAnsi="Arial" w:cs="Arial"/>
              </w:rPr>
              <w:lastRenderedPageBreak/>
              <w:t>Okres, przez który dane będą przechowywane</w:t>
            </w:r>
          </w:p>
        </w:tc>
        <w:tc>
          <w:tcPr>
            <w:tcW w:w="2774" w:type="pct"/>
            <w:tcBorders>
              <w:top w:val="single" w:sz="4" w:space="0" w:color="BFBFBF"/>
              <w:left w:val="single" w:sz="4" w:space="0" w:color="BFBFBF"/>
              <w:bottom w:val="single" w:sz="4" w:space="0" w:color="BFBFBF"/>
              <w:right w:val="single" w:sz="4" w:space="0" w:color="BFBFBF"/>
            </w:tcBorders>
            <w:vAlign w:val="center"/>
            <w:hideMark/>
          </w:tcPr>
          <w:p w14:paraId="67009AB2" w14:textId="77777777" w:rsidR="00607D57" w:rsidRPr="00B66AE1" w:rsidRDefault="00607D57" w:rsidP="001D56E6">
            <w:pPr>
              <w:suppressAutoHyphens/>
              <w:spacing w:after="0" w:line="276" w:lineRule="auto"/>
              <w:rPr>
                <w:rFonts w:ascii="Arial" w:hAnsi="Arial" w:cs="Arial"/>
              </w:rPr>
            </w:pPr>
            <w:r w:rsidRPr="00B66AE1">
              <w:rPr>
                <w:rFonts w:ascii="Arial" w:hAnsi="Arial" w:cs="Arial"/>
              </w:rPr>
              <w:t xml:space="preserve">Okres obowiązywania umowy oraz okres uzasadniony terminem przedawnienia ewentualnych roszczeń stron wynikających </w:t>
            </w:r>
            <w:r w:rsidRPr="00B66AE1">
              <w:rPr>
                <w:rFonts w:ascii="Arial" w:hAnsi="Arial" w:cs="Arial"/>
              </w:rPr>
              <w:br/>
              <w:t>z umowy</w:t>
            </w:r>
          </w:p>
        </w:tc>
      </w:tr>
    </w:tbl>
    <w:p w14:paraId="13085F4C" w14:textId="77777777" w:rsidR="00607D57" w:rsidRPr="00B66AE1" w:rsidRDefault="00607D57" w:rsidP="001D56E6">
      <w:pPr>
        <w:suppressAutoHyphens/>
        <w:spacing w:after="0" w:line="276" w:lineRule="auto"/>
        <w:rPr>
          <w:rFonts w:ascii="Arial" w:hAnsi="Arial" w:cs="Arial"/>
        </w:rPr>
      </w:pPr>
    </w:p>
    <w:p w14:paraId="433CABB2" w14:textId="71EE047E" w:rsidR="00607D57" w:rsidRDefault="00607D57" w:rsidP="001D56E6">
      <w:pPr>
        <w:suppressAutoHyphens/>
        <w:spacing w:after="0" w:line="276" w:lineRule="auto"/>
        <w:jc w:val="both"/>
        <w:rPr>
          <w:rFonts w:ascii="Arial" w:hAnsi="Arial" w:cs="Arial"/>
        </w:rPr>
      </w:pPr>
      <w:r w:rsidRPr="00B66AE1">
        <w:rPr>
          <w:rFonts w:ascii="Arial" w:hAnsi="Arial" w:cs="Arial"/>
        </w:rPr>
        <w:t xml:space="preserve">Ze strony </w:t>
      </w:r>
      <w:r w:rsidRPr="001D56E6">
        <w:rPr>
          <w:rFonts w:ascii="Arial" w:hAnsi="Arial" w:cs="Arial"/>
          <w:b/>
        </w:rPr>
        <w:t>Wykonawcy</w:t>
      </w:r>
      <w:r w:rsidRPr="00B66AE1">
        <w:rPr>
          <w:rFonts w:ascii="Arial" w:hAnsi="Arial" w:cs="Arial"/>
        </w:rPr>
        <w:t>:</w:t>
      </w:r>
    </w:p>
    <w:p w14:paraId="532F4497" w14:textId="77777777" w:rsidR="002C6FBB" w:rsidRPr="00B66AE1" w:rsidRDefault="002C6FBB" w:rsidP="001D56E6">
      <w:pPr>
        <w:suppressAutoHyphens/>
        <w:spacing w:after="0" w:line="276" w:lineRule="auto"/>
        <w:jc w:val="both"/>
        <w:rPr>
          <w:rFonts w:ascii="Arial" w:hAnsi="Arial" w:cs="Arial"/>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025"/>
        <w:gridCol w:w="5037"/>
      </w:tblGrid>
      <w:tr w:rsidR="00607D57" w:rsidRPr="00B66AE1" w14:paraId="79B0C294" w14:textId="77777777" w:rsidTr="002C6FBB">
        <w:tc>
          <w:tcPr>
            <w:tcW w:w="2221" w:type="pct"/>
            <w:tcBorders>
              <w:top w:val="single" w:sz="4" w:space="0" w:color="BFBFBF"/>
              <w:left w:val="single" w:sz="4" w:space="0" w:color="BFBFBF"/>
              <w:bottom w:val="single" w:sz="4" w:space="0" w:color="BFBFBF"/>
              <w:right w:val="single" w:sz="4" w:space="0" w:color="BFBFBF"/>
            </w:tcBorders>
            <w:vAlign w:val="center"/>
          </w:tcPr>
          <w:p w14:paraId="7D38FA73" w14:textId="30318967" w:rsidR="00607D57" w:rsidRPr="00B66AE1" w:rsidRDefault="00607D57" w:rsidP="001D56E6">
            <w:pPr>
              <w:suppressAutoHyphens/>
              <w:spacing w:after="0" w:line="276" w:lineRule="auto"/>
              <w:rPr>
                <w:rFonts w:ascii="Arial" w:hAnsi="Arial" w:cs="Arial"/>
              </w:rPr>
            </w:pPr>
            <w:r w:rsidRPr="00B66AE1">
              <w:rPr>
                <w:rFonts w:ascii="Arial" w:hAnsi="Arial" w:cs="Arial"/>
              </w:rPr>
              <w:t xml:space="preserve">Dane kontaktowe administratora danych </w:t>
            </w:r>
          </w:p>
        </w:tc>
        <w:tc>
          <w:tcPr>
            <w:tcW w:w="2779" w:type="pct"/>
            <w:tcBorders>
              <w:top w:val="single" w:sz="4" w:space="0" w:color="BFBFBF"/>
              <w:left w:val="single" w:sz="4" w:space="0" w:color="BFBFBF"/>
              <w:bottom w:val="single" w:sz="4" w:space="0" w:color="BFBFBF"/>
              <w:right w:val="single" w:sz="4" w:space="0" w:color="BFBFBF"/>
            </w:tcBorders>
            <w:vAlign w:val="center"/>
            <w:hideMark/>
          </w:tcPr>
          <w:p w14:paraId="64750E41" w14:textId="53A147DD" w:rsidR="007816B9" w:rsidRPr="00B66AE1" w:rsidRDefault="002C6FBB" w:rsidP="001D56E6">
            <w:pPr>
              <w:suppressAutoHyphens/>
              <w:spacing w:after="0" w:line="276" w:lineRule="auto"/>
              <w:rPr>
                <w:rFonts w:ascii="Arial" w:hAnsi="Arial" w:cs="Arial"/>
                <w:lang w:val="en-US"/>
              </w:rPr>
            </w:pPr>
            <w:r>
              <w:rPr>
                <w:rFonts w:ascii="Arial" w:hAnsi="Arial" w:cs="Arial"/>
              </w:rPr>
              <w:t>………………….…………</w:t>
            </w:r>
          </w:p>
        </w:tc>
      </w:tr>
      <w:tr w:rsidR="00607D57" w:rsidRPr="00B66AE1" w14:paraId="2508D49C" w14:textId="77777777" w:rsidTr="002C6FBB">
        <w:tc>
          <w:tcPr>
            <w:tcW w:w="2221" w:type="pct"/>
            <w:tcBorders>
              <w:top w:val="single" w:sz="4" w:space="0" w:color="BFBFBF"/>
              <w:left w:val="single" w:sz="4" w:space="0" w:color="BFBFBF"/>
              <w:bottom w:val="single" w:sz="4" w:space="0" w:color="BFBFBF"/>
              <w:right w:val="single" w:sz="4" w:space="0" w:color="BFBFBF"/>
            </w:tcBorders>
            <w:vAlign w:val="center"/>
            <w:hideMark/>
          </w:tcPr>
          <w:p w14:paraId="0D25A859" w14:textId="77777777" w:rsidR="00607D57" w:rsidRPr="00B66AE1" w:rsidRDefault="00607D57" w:rsidP="001D56E6">
            <w:pPr>
              <w:suppressAutoHyphens/>
              <w:spacing w:after="0" w:line="276" w:lineRule="auto"/>
              <w:rPr>
                <w:rFonts w:ascii="Arial" w:hAnsi="Arial" w:cs="Arial"/>
              </w:rPr>
            </w:pPr>
            <w:r w:rsidRPr="00B66AE1">
              <w:rPr>
                <w:rFonts w:ascii="Arial" w:hAnsi="Arial" w:cs="Arial"/>
              </w:rPr>
              <w:t>Dane kontaktowe osoby upoważnionej do przetwarzania danych</w:t>
            </w:r>
          </w:p>
        </w:tc>
        <w:tc>
          <w:tcPr>
            <w:tcW w:w="2779" w:type="pct"/>
            <w:tcBorders>
              <w:top w:val="single" w:sz="4" w:space="0" w:color="BFBFBF"/>
              <w:left w:val="single" w:sz="4" w:space="0" w:color="BFBFBF"/>
              <w:bottom w:val="single" w:sz="4" w:space="0" w:color="BFBFBF"/>
              <w:right w:val="single" w:sz="4" w:space="0" w:color="BFBFBF"/>
            </w:tcBorders>
            <w:vAlign w:val="center"/>
            <w:hideMark/>
          </w:tcPr>
          <w:p w14:paraId="46CF980C" w14:textId="07E2A328" w:rsidR="00EE154F" w:rsidRPr="00B66AE1" w:rsidRDefault="002C6FBB" w:rsidP="001D56E6">
            <w:pPr>
              <w:suppressAutoHyphens/>
              <w:spacing w:after="0" w:line="276" w:lineRule="auto"/>
              <w:rPr>
                <w:rFonts w:ascii="Arial" w:hAnsi="Arial" w:cs="Arial"/>
              </w:rPr>
            </w:pPr>
            <w:r>
              <w:rPr>
                <w:rFonts w:ascii="Arial" w:hAnsi="Arial" w:cs="Arial"/>
              </w:rPr>
              <w:t>…………………………….</w:t>
            </w:r>
          </w:p>
        </w:tc>
      </w:tr>
      <w:tr w:rsidR="00607D57" w:rsidRPr="00B66AE1" w14:paraId="456C8C1A" w14:textId="77777777" w:rsidTr="002C6FBB">
        <w:trPr>
          <w:trHeight w:val="767"/>
        </w:trPr>
        <w:tc>
          <w:tcPr>
            <w:tcW w:w="2221" w:type="pct"/>
            <w:tcBorders>
              <w:top w:val="single" w:sz="4" w:space="0" w:color="BFBFBF"/>
              <w:left w:val="single" w:sz="4" w:space="0" w:color="BFBFBF"/>
              <w:bottom w:val="single" w:sz="4" w:space="0" w:color="BFBFBF"/>
              <w:right w:val="single" w:sz="4" w:space="0" w:color="BFBFBF"/>
            </w:tcBorders>
            <w:vAlign w:val="center"/>
          </w:tcPr>
          <w:p w14:paraId="19AEB7EA" w14:textId="435A3865" w:rsidR="00607D57" w:rsidRPr="00B66AE1" w:rsidRDefault="00607D57" w:rsidP="001D56E6">
            <w:pPr>
              <w:suppressAutoHyphens/>
              <w:spacing w:after="0" w:line="276" w:lineRule="auto"/>
              <w:rPr>
                <w:rFonts w:ascii="Arial" w:hAnsi="Arial" w:cs="Arial"/>
              </w:rPr>
            </w:pPr>
            <w:r w:rsidRPr="00B66AE1">
              <w:rPr>
                <w:rFonts w:ascii="Arial" w:hAnsi="Arial" w:cs="Arial"/>
              </w:rPr>
              <w:t>Cel i podstawa przetwarzania danych</w:t>
            </w:r>
          </w:p>
        </w:tc>
        <w:tc>
          <w:tcPr>
            <w:tcW w:w="2779" w:type="pct"/>
            <w:tcBorders>
              <w:top w:val="single" w:sz="4" w:space="0" w:color="BFBFBF"/>
              <w:left w:val="single" w:sz="4" w:space="0" w:color="BFBFBF"/>
              <w:bottom w:val="single" w:sz="4" w:space="0" w:color="BFBFBF"/>
              <w:right w:val="single" w:sz="4" w:space="0" w:color="BFBFBF"/>
            </w:tcBorders>
            <w:vAlign w:val="center"/>
            <w:hideMark/>
          </w:tcPr>
          <w:p w14:paraId="5ED250A4" w14:textId="77777777" w:rsidR="00607D57" w:rsidRPr="00B66AE1" w:rsidRDefault="00607D57" w:rsidP="001D56E6">
            <w:pPr>
              <w:suppressAutoHyphens/>
              <w:spacing w:after="0" w:line="276" w:lineRule="auto"/>
              <w:rPr>
                <w:rFonts w:ascii="Arial" w:hAnsi="Arial" w:cs="Arial"/>
              </w:rPr>
            </w:pPr>
            <w:r w:rsidRPr="00B66AE1">
              <w:rPr>
                <w:rFonts w:ascii="Arial" w:hAnsi="Arial" w:cs="Arial"/>
              </w:rPr>
              <w:t>Przetwarzanie jest niezbędne do wykonania umowy</w:t>
            </w:r>
          </w:p>
        </w:tc>
      </w:tr>
      <w:tr w:rsidR="00607D57" w:rsidRPr="00B66AE1" w14:paraId="7264843F" w14:textId="77777777" w:rsidTr="002C6FBB">
        <w:trPr>
          <w:trHeight w:val="326"/>
        </w:trPr>
        <w:tc>
          <w:tcPr>
            <w:tcW w:w="2221" w:type="pct"/>
            <w:tcBorders>
              <w:top w:val="single" w:sz="4" w:space="0" w:color="BFBFBF"/>
              <w:left w:val="single" w:sz="4" w:space="0" w:color="BFBFBF"/>
              <w:bottom w:val="single" w:sz="4" w:space="0" w:color="BFBFBF"/>
              <w:right w:val="single" w:sz="4" w:space="0" w:color="BFBFBF"/>
            </w:tcBorders>
            <w:vAlign w:val="center"/>
          </w:tcPr>
          <w:p w14:paraId="7047AA31" w14:textId="77777777" w:rsidR="00607D57" w:rsidRPr="00B66AE1" w:rsidRDefault="00EE154F" w:rsidP="001D56E6">
            <w:pPr>
              <w:suppressAutoHyphens/>
              <w:spacing w:after="0" w:line="276" w:lineRule="auto"/>
              <w:rPr>
                <w:rFonts w:ascii="Arial" w:hAnsi="Arial" w:cs="Arial"/>
              </w:rPr>
            </w:pPr>
            <w:r w:rsidRPr="00B66AE1">
              <w:rPr>
                <w:rFonts w:ascii="Arial" w:hAnsi="Arial" w:cs="Arial"/>
              </w:rPr>
              <w:t>Odbiorca danych osobowych</w:t>
            </w:r>
          </w:p>
        </w:tc>
        <w:tc>
          <w:tcPr>
            <w:tcW w:w="2779" w:type="pct"/>
            <w:tcBorders>
              <w:top w:val="single" w:sz="4" w:space="0" w:color="BFBFBF"/>
              <w:left w:val="single" w:sz="4" w:space="0" w:color="BFBFBF"/>
              <w:bottom w:val="single" w:sz="4" w:space="0" w:color="BFBFBF"/>
              <w:right w:val="single" w:sz="4" w:space="0" w:color="BFBFBF"/>
            </w:tcBorders>
            <w:vAlign w:val="center"/>
            <w:hideMark/>
          </w:tcPr>
          <w:p w14:paraId="5CE5AE81" w14:textId="47EB2920" w:rsidR="00607D57" w:rsidRPr="00884A1B" w:rsidRDefault="00884A1B" w:rsidP="001D56E6">
            <w:pPr>
              <w:suppressAutoHyphens/>
              <w:spacing w:after="0" w:line="276" w:lineRule="auto"/>
              <w:rPr>
                <w:rFonts w:ascii="Arial" w:hAnsi="Arial" w:cs="Arial"/>
                <w:lang w:val="en-US"/>
              </w:rPr>
            </w:pPr>
            <w:r>
              <w:rPr>
                <w:rFonts w:ascii="Arial" w:hAnsi="Arial" w:cs="Arial"/>
                <w:lang w:val="en-US"/>
              </w:rPr>
              <w:t xml:space="preserve">Pracownicy </w:t>
            </w:r>
            <w:r w:rsidR="002C6FBB">
              <w:rPr>
                <w:rFonts w:ascii="Arial" w:hAnsi="Arial" w:cs="Arial"/>
                <w:lang w:val="en-US"/>
              </w:rPr>
              <w:t>………………………..…..</w:t>
            </w:r>
            <w:r>
              <w:rPr>
                <w:rFonts w:ascii="Arial" w:hAnsi="Arial" w:cs="Arial"/>
                <w:lang w:val="en-US"/>
              </w:rPr>
              <w:t xml:space="preserve"> odpowiedzialni za realizację umowy</w:t>
            </w:r>
          </w:p>
        </w:tc>
      </w:tr>
      <w:tr w:rsidR="00607D57" w:rsidRPr="00B66AE1" w14:paraId="0E1789E4" w14:textId="77777777" w:rsidTr="002C6FBB">
        <w:trPr>
          <w:trHeight w:val="973"/>
        </w:trPr>
        <w:tc>
          <w:tcPr>
            <w:tcW w:w="2221" w:type="pct"/>
            <w:tcBorders>
              <w:top w:val="single" w:sz="4" w:space="0" w:color="BFBFBF"/>
              <w:left w:val="single" w:sz="4" w:space="0" w:color="BFBFBF"/>
              <w:bottom w:val="single" w:sz="4" w:space="0" w:color="BFBFBF"/>
              <w:right w:val="single" w:sz="4" w:space="0" w:color="BFBFBF"/>
            </w:tcBorders>
            <w:vAlign w:val="center"/>
          </w:tcPr>
          <w:p w14:paraId="4518A63F" w14:textId="61C7ACBB" w:rsidR="00607D57" w:rsidRPr="00B66AE1" w:rsidRDefault="00607D57" w:rsidP="001D56E6">
            <w:pPr>
              <w:suppressAutoHyphens/>
              <w:spacing w:after="0" w:line="276" w:lineRule="auto"/>
              <w:rPr>
                <w:rFonts w:ascii="Arial" w:hAnsi="Arial" w:cs="Arial"/>
              </w:rPr>
            </w:pPr>
            <w:r w:rsidRPr="00B66AE1">
              <w:rPr>
                <w:rFonts w:ascii="Arial" w:hAnsi="Arial" w:cs="Arial"/>
              </w:rPr>
              <w:t>Okres, przez który dane będą przechowywane</w:t>
            </w:r>
          </w:p>
        </w:tc>
        <w:tc>
          <w:tcPr>
            <w:tcW w:w="2779" w:type="pct"/>
            <w:tcBorders>
              <w:top w:val="single" w:sz="4" w:space="0" w:color="BFBFBF"/>
              <w:left w:val="single" w:sz="4" w:space="0" w:color="BFBFBF"/>
              <w:bottom w:val="single" w:sz="4" w:space="0" w:color="BFBFBF"/>
              <w:right w:val="single" w:sz="4" w:space="0" w:color="BFBFBF"/>
            </w:tcBorders>
            <w:vAlign w:val="center"/>
            <w:hideMark/>
          </w:tcPr>
          <w:p w14:paraId="5DAE985A" w14:textId="77777777" w:rsidR="00607D57" w:rsidRPr="00B66AE1" w:rsidRDefault="00607D57" w:rsidP="001D56E6">
            <w:pPr>
              <w:suppressAutoHyphens/>
              <w:spacing w:after="0" w:line="276" w:lineRule="auto"/>
              <w:rPr>
                <w:rFonts w:ascii="Arial" w:hAnsi="Arial" w:cs="Arial"/>
              </w:rPr>
            </w:pPr>
            <w:r w:rsidRPr="00B66AE1">
              <w:rPr>
                <w:rFonts w:ascii="Arial" w:hAnsi="Arial" w:cs="Arial"/>
              </w:rPr>
              <w:t xml:space="preserve">Okres obowiązywania umowy oraz okres uzasadniony terminem przedawnienia ewentualnych roszczeń stron wynikających </w:t>
            </w:r>
            <w:r w:rsidRPr="00B66AE1">
              <w:rPr>
                <w:rFonts w:ascii="Arial" w:hAnsi="Arial" w:cs="Arial"/>
              </w:rPr>
              <w:br/>
              <w:t>z umowy</w:t>
            </w:r>
          </w:p>
        </w:tc>
      </w:tr>
    </w:tbl>
    <w:p w14:paraId="3811B776" w14:textId="77777777" w:rsidR="00607D57" w:rsidRPr="00B66AE1" w:rsidRDefault="00607D57" w:rsidP="001D56E6">
      <w:pPr>
        <w:suppressAutoHyphens/>
        <w:spacing w:after="0" w:line="276" w:lineRule="auto"/>
        <w:ind w:left="720"/>
        <w:rPr>
          <w:rFonts w:ascii="Arial" w:hAnsi="Arial" w:cs="Arial"/>
        </w:rPr>
      </w:pPr>
    </w:p>
    <w:p w14:paraId="53B776D4" w14:textId="77777777" w:rsidR="007A2B40" w:rsidRDefault="007A2B40" w:rsidP="007A2B40">
      <w:pPr>
        <w:pStyle w:val="Akapitzlist"/>
        <w:numPr>
          <w:ilvl w:val="0"/>
          <w:numId w:val="19"/>
        </w:numPr>
        <w:suppressAutoHyphens/>
        <w:spacing w:after="0" w:line="276" w:lineRule="auto"/>
        <w:ind w:left="284"/>
        <w:jc w:val="both"/>
        <w:rPr>
          <w:rFonts w:ascii="Arial" w:hAnsi="Arial" w:cs="Arial"/>
        </w:rPr>
      </w:pPr>
      <w:r w:rsidRPr="0085730F">
        <w:rPr>
          <w:rFonts w:ascii="Arial" w:hAnsi="Arial" w:cs="Arial"/>
        </w:rPr>
        <w:t>Ponadto</w:t>
      </w:r>
      <w:r>
        <w:rPr>
          <w:rFonts w:ascii="Arial" w:hAnsi="Arial" w:cs="Arial"/>
          <w:b/>
        </w:rPr>
        <w:t xml:space="preserve"> </w:t>
      </w:r>
      <w:r w:rsidRPr="00EF41FA">
        <w:rPr>
          <w:rFonts w:ascii="Arial" w:hAnsi="Arial" w:cs="Arial"/>
          <w:b/>
        </w:rPr>
        <w:t>Zamawiający</w:t>
      </w:r>
      <w:r w:rsidRPr="00EF41FA">
        <w:rPr>
          <w:rFonts w:ascii="Arial" w:hAnsi="Arial" w:cs="Arial"/>
        </w:rPr>
        <w:t xml:space="preserve"> i </w:t>
      </w:r>
      <w:r w:rsidRPr="00EF41FA">
        <w:rPr>
          <w:rFonts w:ascii="Arial" w:hAnsi="Arial" w:cs="Arial"/>
          <w:b/>
        </w:rPr>
        <w:t>Wykonawca</w:t>
      </w:r>
      <w:r w:rsidRPr="00EF41FA">
        <w:rPr>
          <w:rFonts w:ascii="Arial" w:hAnsi="Arial" w:cs="Arial"/>
        </w:rPr>
        <w:t xml:space="preserve"> przyjmują do wiadomości, i</w:t>
      </w:r>
      <w:r>
        <w:rPr>
          <w:rFonts w:ascii="Arial" w:hAnsi="Arial" w:cs="Arial"/>
        </w:rPr>
        <w:t>ż zgodnie z art. 13 ust. 2 RODO:</w:t>
      </w:r>
    </w:p>
    <w:p w14:paraId="4056774F" w14:textId="77777777" w:rsidR="007A2B40" w:rsidRDefault="007A2B40" w:rsidP="007A2B40">
      <w:pPr>
        <w:pStyle w:val="Akapitzlist"/>
        <w:numPr>
          <w:ilvl w:val="0"/>
          <w:numId w:val="39"/>
        </w:numPr>
        <w:suppressAutoHyphens/>
        <w:spacing w:after="0" w:line="276" w:lineRule="auto"/>
        <w:jc w:val="both"/>
        <w:rPr>
          <w:rFonts w:ascii="Arial" w:hAnsi="Arial" w:cs="Arial"/>
        </w:rPr>
      </w:pPr>
      <w:r>
        <w:rPr>
          <w:rFonts w:ascii="Arial" w:hAnsi="Arial" w:cs="Arial"/>
        </w:rPr>
        <w:t xml:space="preserve">przysługuje im prawo </w:t>
      </w:r>
      <w:r w:rsidRPr="00EF41FA">
        <w:rPr>
          <w:rFonts w:ascii="Arial" w:hAnsi="Arial" w:cs="Arial"/>
        </w:rPr>
        <w:t xml:space="preserve">do żądania dostępu do danych, ich sprostowania, ograniczenia przetwarzania, wniesienia sprzeciwu wobec ich przetwarzania (tylko jeśli przetwarzanie byłoby zbędne do wykonania umowy), a także prawo do ich przenoszenia oraz wniesienia </w:t>
      </w:r>
      <w:r>
        <w:rPr>
          <w:rFonts w:ascii="Arial" w:hAnsi="Arial" w:cs="Arial"/>
        </w:rPr>
        <w:t>skargi do organu nadzorczego;</w:t>
      </w:r>
    </w:p>
    <w:p w14:paraId="502BF8CD" w14:textId="77777777" w:rsidR="007A2B40" w:rsidRPr="00064BC8" w:rsidRDefault="007A2B40" w:rsidP="007A2B40">
      <w:pPr>
        <w:pStyle w:val="Akapitzlist"/>
        <w:numPr>
          <w:ilvl w:val="0"/>
          <w:numId w:val="39"/>
        </w:numPr>
        <w:suppressAutoHyphens/>
        <w:spacing w:after="0" w:line="276" w:lineRule="auto"/>
        <w:jc w:val="both"/>
        <w:rPr>
          <w:rFonts w:ascii="Arial" w:hAnsi="Arial" w:cs="Arial"/>
        </w:rPr>
      </w:pPr>
      <w:r w:rsidRPr="00064BC8">
        <w:rPr>
          <w:rFonts w:ascii="Arial" w:hAnsi="Arial" w:cs="Arial"/>
        </w:rPr>
        <w:t>podanie danych osobowych jest dobrowolne, jednakże niezbędne do zawarcia umowy. Konsekwencją niepodania danych osobowych będzie brak realizacji umowy</w:t>
      </w:r>
      <w:r>
        <w:rPr>
          <w:rFonts w:ascii="Arial" w:hAnsi="Arial" w:cs="Arial"/>
        </w:rPr>
        <w:t>.</w:t>
      </w:r>
    </w:p>
    <w:p w14:paraId="41F4A7EA" w14:textId="77777777" w:rsidR="007A2B40" w:rsidRDefault="007A2B40" w:rsidP="007A2B40">
      <w:pPr>
        <w:pStyle w:val="Akapitzlist"/>
        <w:numPr>
          <w:ilvl w:val="0"/>
          <w:numId w:val="19"/>
        </w:numPr>
        <w:suppressAutoHyphens/>
        <w:spacing w:after="0" w:line="276" w:lineRule="auto"/>
        <w:ind w:left="284"/>
        <w:jc w:val="both"/>
        <w:rPr>
          <w:rFonts w:ascii="Arial" w:hAnsi="Arial" w:cs="Arial"/>
        </w:rPr>
      </w:pPr>
      <w:r w:rsidRPr="006D2ED7">
        <w:rPr>
          <w:rFonts w:ascii="Arial" w:hAnsi="Arial" w:cs="Arial"/>
          <w:b/>
        </w:rPr>
        <w:t>Zamawiający</w:t>
      </w:r>
      <w:r>
        <w:rPr>
          <w:rFonts w:ascii="Arial" w:hAnsi="Arial" w:cs="Arial"/>
        </w:rPr>
        <w:t xml:space="preserve"> informuje, że</w:t>
      </w:r>
    </w:p>
    <w:p w14:paraId="61DA94DF" w14:textId="77777777" w:rsidR="007A2B40" w:rsidRDefault="007A2B40" w:rsidP="007A2B40">
      <w:pPr>
        <w:pStyle w:val="Akapitzlist"/>
        <w:numPr>
          <w:ilvl w:val="0"/>
          <w:numId w:val="38"/>
        </w:numPr>
        <w:suppressAutoHyphens/>
        <w:spacing w:after="0" w:line="276" w:lineRule="auto"/>
        <w:jc w:val="both"/>
        <w:rPr>
          <w:rFonts w:ascii="Arial" w:hAnsi="Arial" w:cs="Arial"/>
        </w:rPr>
      </w:pPr>
      <w:r>
        <w:rPr>
          <w:rFonts w:ascii="Arial" w:hAnsi="Arial" w:cs="Arial"/>
        </w:rPr>
        <w:t>dane Wykonawcy nie podlegają profilowaniu, a zatem nie są na nich dokonywane zautomatyzowane operacje polegające na wykorzystaniu danych osobowych do oceny niektórych czynników osobowych osoby fizycznej, jej sytuacji ekonomicznej, zdrowia, osobistych preferencji, zainteresowań, wiarygodności, zachowania, lokalizacji lub przemieszczania się;</w:t>
      </w:r>
    </w:p>
    <w:p w14:paraId="198E1930" w14:textId="77777777" w:rsidR="007A2B40" w:rsidRDefault="007A2B40" w:rsidP="007A2B40">
      <w:pPr>
        <w:pStyle w:val="Akapitzlist"/>
        <w:numPr>
          <w:ilvl w:val="0"/>
          <w:numId w:val="38"/>
        </w:numPr>
        <w:suppressAutoHyphens/>
        <w:spacing w:after="0" w:line="276" w:lineRule="auto"/>
        <w:jc w:val="both"/>
        <w:rPr>
          <w:rFonts w:ascii="Arial" w:hAnsi="Arial" w:cs="Arial"/>
        </w:rPr>
      </w:pPr>
      <w:r>
        <w:rPr>
          <w:rFonts w:ascii="Arial" w:hAnsi="Arial" w:cs="Arial"/>
        </w:rPr>
        <w:t>nie przewiduje się powierzania danych osobowych, których dotyczy niniejsza umowa, żadnym podmiotom, w szczególności nie przewiduje przekazywania ich do państw trzecich ani organizacji międzynarodowych.</w:t>
      </w:r>
    </w:p>
    <w:p w14:paraId="377F6E35" w14:textId="77777777" w:rsidR="00F30D73" w:rsidRPr="00B66AE1" w:rsidRDefault="00F30D73" w:rsidP="001D56E6">
      <w:pPr>
        <w:suppressAutoHyphens/>
        <w:spacing w:after="0" w:line="276" w:lineRule="auto"/>
        <w:jc w:val="center"/>
        <w:rPr>
          <w:rFonts w:ascii="Arial" w:hAnsi="Arial" w:cs="Arial"/>
          <w:b/>
          <w:color w:val="000000"/>
        </w:rPr>
      </w:pPr>
    </w:p>
    <w:p w14:paraId="6E94A2AA" w14:textId="527E7CFB" w:rsidR="00607D57" w:rsidRPr="001D56E6" w:rsidRDefault="00804E84" w:rsidP="001D56E6">
      <w:pPr>
        <w:suppressAutoHyphens/>
        <w:spacing w:after="0" w:line="276" w:lineRule="auto"/>
        <w:jc w:val="center"/>
        <w:rPr>
          <w:rFonts w:ascii="Arial" w:hAnsi="Arial" w:cs="Arial"/>
          <w:b/>
          <w:color w:val="000000"/>
        </w:rPr>
      </w:pPr>
      <w:r w:rsidRPr="00B66AE1">
        <w:rPr>
          <w:rFonts w:ascii="Arial" w:hAnsi="Arial" w:cs="Arial"/>
          <w:b/>
          <w:color w:val="000000"/>
        </w:rPr>
        <w:t>§ 9</w:t>
      </w:r>
      <w:r w:rsidR="001D56E6">
        <w:rPr>
          <w:rFonts w:ascii="Arial" w:hAnsi="Arial" w:cs="Arial"/>
          <w:b/>
          <w:color w:val="000000"/>
        </w:rPr>
        <w:t xml:space="preserve"> </w:t>
      </w:r>
      <w:r w:rsidR="00607D57" w:rsidRPr="00B66AE1">
        <w:rPr>
          <w:rFonts w:ascii="Arial" w:hAnsi="Arial" w:cs="Arial"/>
          <w:b/>
        </w:rPr>
        <w:t>Klauzula antykorupcyjna</w:t>
      </w:r>
    </w:p>
    <w:p w14:paraId="573151A3" w14:textId="77777777" w:rsidR="00607D57" w:rsidRPr="00B66AE1" w:rsidRDefault="00607D57" w:rsidP="001D56E6">
      <w:pPr>
        <w:pStyle w:val="Tekstpodstawowy"/>
        <w:tabs>
          <w:tab w:val="left" w:pos="0"/>
        </w:tabs>
        <w:spacing w:line="276" w:lineRule="auto"/>
        <w:jc w:val="center"/>
        <w:rPr>
          <w:rFonts w:ascii="Arial" w:hAnsi="Arial" w:cs="Arial"/>
          <w:b/>
          <w:sz w:val="22"/>
          <w:szCs w:val="22"/>
        </w:rPr>
      </w:pPr>
    </w:p>
    <w:p w14:paraId="12813DA6" w14:textId="7F7AF59B" w:rsidR="00607D57" w:rsidRPr="00046105" w:rsidRDefault="00607D57" w:rsidP="00046105">
      <w:pPr>
        <w:pStyle w:val="Tekstpodstawowy"/>
        <w:spacing w:line="276" w:lineRule="auto"/>
        <w:rPr>
          <w:rFonts w:ascii="Arial" w:hAnsi="Arial" w:cs="Arial"/>
          <w:sz w:val="22"/>
          <w:szCs w:val="22"/>
        </w:rPr>
      </w:pPr>
      <w:r w:rsidRPr="002C6FBB">
        <w:rPr>
          <w:rFonts w:ascii="Arial" w:hAnsi="Arial" w:cs="Arial"/>
          <w:b/>
          <w:sz w:val="22"/>
          <w:szCs w:val="22"/>
        </w:rPr>
        <w:t>Wykonawca</w:t>
      </w:r>
      <w:r w:rsidRPr="00B66AE1">
        <w:rPr>
          <w:rFonts w:ascii="Arial" w:hAnsi="Arial" w:cs="Arial"/>
          <w:sz w:val="22"/>
          <w:szCs w:val="22"/>
        </w:rPr>
        <w:t xml:space="preserve"> oświadcza, że nie oferował ani nie przekazywał żadnych korzyści majątkowych  w celu wywarcia wpływu na decyzję </w:t>
      </w:r>
      <w:r w:rsidRPr="002C6FBB">
        <w:rPr>
          <w:rFonts w:ascii="Arial" w:hAnsi="Arial" w:cs="Arial"/>
          <w:b/>
          <w:sz w:val="22"/>
          <w:szCs w:val="22"/>
        </w:rPr>
        <w:t>Zamawiającego</w:t>
      </w:r>
      <w:r w:rsidRPr="00B66AE1">
        <w:rPr>
          <w:rFonts w:ascii="Arial" w:hAnsi="Arial" w:cs="Arial"/>
          <w:sz w:val="22"/>
          <w:szCs w:val="22"/>
        </w:rPr>
        <w:t xml:space="preserve"> - Muzeum Miasta Łodzi o wyborze jego oferty. Nie wpływał na wybór Muzeum Miasta Łodzi w sposób sprzeczny z prawem </w:t>
      </w:r>
      <w:r w:rsidR="00126578" w:rsidRPr="00B66AE1">
        <w:rPr>
          <w:rFonts w:ascii="Arial" w:hAnsi="Arial" w:cs="Arial"/>
          <w:sz w:val="22"/>
          <w:szCs w:val="22"/>
        </w:rPr>
        <w:br/>
      </w:r>
      <w:r w:rsidRPr="00B66AE1">
        <w:rPr>
          <w:rFonts w:ascii="Arial" w:hAnsi="Arial" w:cs="Arial"/>
          <w:sz w:val="22"/>
          <w:szCs w:val="22"/>
        </w:rPr>
        <w:t>lub dobrymi obyczajami oraz nie brał udziału w jakichkolwiek porozumieniach lub ustaleniach z innymi podmiotami trzecimi, które miałyby na celu wywarcie wpływu na wybór Muzeum Miasta Łodzi.</w:t>
      </w:r>
    </w:p>
    <w:p w14:paraId="04765A52" w14:textId="2B148FF2" w:rsidR="00B05FA7" w:rsidRDefault="002C6CB7" w:rsidP="001D56E6">
      <w:pPr>
        <w:spacing w:after="0" w:line="276" w:lineRule="auto"/>
        <w:jc w:val="center"/>
        <w:rPr>
          <w:rFonts w:ascii="Arial" w:hAnsi="Arial" w:cs="Arial"/>
          <w:b/>
        </w:rPr>
      </w:pPr>
      <w:r w:rsidRPr="00B66AE1">
        <w:rPr>
          <w:rFonts w:ascii="Arial" w:hAnsi="Arial" w:cs="Arial"/>
          <w:b/>
        </w:rPr>
        <w:lastRenderedPageBreak/>
        <w:t xml:space="preserve">§ </w:t>
      </w:r>
      <w:r w:rsidR="00C866A0" w:rsidRPr="00B66AE1">
        <w:rPr>
          <w:rFonts w:ascii="Arial" w:hAnsi="Arial" w:cs="Arial"/>
          <w:b/>
        </w:rPr>
        <w:t>10</w:t>
      </w:r>
      <w:r w:rsidR="001D56E6">
        <w:rPr>
          <w:rFonts w:ascii="Arial" w:hAnsi="Arial" w:cs="Arial"/>
          <w:b/>
        </w:rPr>
        <w:t xml:space="preserve"> </w:t>
      </w:r>
      <w:r w:rsidR="00B05FA7" w:rsidRPr="00B66AE1">
        <w:rPr>
          <w:rFonts w:ascii="Arial" w:hAnsi="Arial" w:cs="Arial"/>
          <w:b/>
          <w:lang w:eastAsia="pl-PL"/>
        </w:rPr>
        <w:t>Dostę</w:t>
      </w:r>
      <w:bookmarkStart w:id="0" w:name="_GoBack"/>
      <w:bookmarkEnd w:id="0"/>
      <w:r w:rsidR="00B05FA7" w:rsidRPr="00B66AE1">
        <w:rPr>
          <w:rFonts w:ascii="Arial" w:hAnsi="Arial" w:cs="Arial"/>
          <w:b/>
          <w:lang w:eastAsia="pl-PL"/>
        </w:rPr>
        <w:t>pność</w:t>
      </w:r>
    </w:p>
    <w:p w14:paraId="0ABDB863" w14:textId="77777777" w:rsidR="002C6FBB" w:rsidRPr="00B66AE1" w:rsidRDefault="002C6FBB" w:rsidP="001D56E6">
      <w:pPr>
        <w:spacing w:after="0" w:line="276" w:lineRule="auto"/>
        <w:jc w:val="center"/>
        <w:rPr>
          <w:rFonts w:ascii="Arial" w:hAnsi="Arial" w:cs="Arial"/>
          <w:b/>
          <w:lang w:eastAsia="pl-PL"/>
        </w:rPr>
      </w:pPr>
    </w:p>
    <w:p w14:paraId="4B73A945" w14:textId="017BCADA" w:rsidR="00B05FA7" w:rsidRPr="00B66AE1" w:rsidRDefault="00B05FA7" w:rsidP="001D56E6">
      <w:pPr>
        <w:spacing w:after="0" w:line="276" w:lineRule="auto"/>
        <w:jc w:val="both"/>
        <w:rPr>
          <w:rFonts w:ascii="Arial" w:hAnsi="Arial" w:cs="Arial"/>
          <w:b/>
        </w:rPr>
      </w:pPr>
      <w:r w:rsidRPr="002C6FBB">
        <w:rPr>
          <w:rFonts w:ascii="Arial" w:eastAsia="Times New Roman" w:hAnsi="Arial" w:cs="Arial"/>
          <w:b/>
          <w:iCs/>
          <w:lang w:eastAsia="pl-PL"/>
        </w:rPr>
        <w:t>Zamawiający</w:t>
      </w:r>
      <w:r w:rsidRPr="00B66AE1">
        <w:rPr>
          <w:rFonts w:ascii="Arial" w:eastAsia="Times New Roman" w:hAnsi="Arial" w:cs="Arial"/>
          <w:iCs/>
          <w:lang w:eastAsia="pl-PL"/>
        </w:rPr>
        <w:t xml:space="preserve"> oświadcza, że </w:t>
      </w:r>
      <w:r w:rsidRPr="00B66AE1">
        <w:rPr>
          <w:rFonts w:ascii="Arial" w:eastAsia="Times New Roman" w:hAnsi="Arial" w:cs="Arial"/>
          <w:iCs/>
          <w:shd w:val="clear" w:color="auto" w:fill="FFFFFF"/>
          <w:lang w:eastAsia="pl-PL"/>
        </w:rPr>
        <w:t>na terenie Muzeum Miasta Łodzi spełnione są warunki służące zapewnieniu dostępności osobom ze szczególn</w:t>
      </w:r>
      <w:r w:rsidR="001D56E6">
        <w:rPr>
          <w:rFonts w:ascii="Arial" w:eastAsia="Times New Roman" w:hAnsi="Arial" w:cs="Arial"/>
          <w:iCs/>
          <w:shd w:val="clear" w:color="auto" w:fill="FFFFFF"/>
          <w:lang w:eastAsia="pl-PL"/>
        </w:rPr>
        <w:t>ymi potrzebami zgodnie z ustawą</w:t>
      </w:r>
      <w:r w:rsidR="001D56E6">
        <w:rPr>
          <w:rFonts w:ascii="Arial" w:eastAsia="Times New Roman" w:hAnsi="Arial" w:cs="Arial"/>
          <w:iCs/>
          <w:shd w:val="clear" w:color="auto" w:fill="FFFFFF"/>
          <w:lang w:eastAsia="pl-PL"/>
        </w:rPr>
        <w:br/>
      </w:r>
      <w:r w:rsidRPr="00B66AE1">
        <w:rPr>
          <w:rFonts w:ascii="Arial" w:eastAsia="Times New Roman" w:hAnsi="Arial" w:cs="Arial"/>
          <w:shd w:val="clear" w:color="auto" w:fill="FFFFFF"/>
          <w:lang w:eastAsia="pl-PL"/>
        </w:rPr>
        <w:t>z dnia 19 lipca 2019 r. o zapewnianiu dostępności os</w:t>
      </w:r>
      <w:r w:rsidR="005D3C9F" w:rsidRPr="00B66AE1">
        <w:rPr>
          <w:rFonts w:ascii="Arial" w:eastAsia="Times New Roman" w:hAnsi="Arial" w:cs="Arial"/>
          <w:shd w:val="clear" w:color="auto" w:fill="FFFFFF"/>
          <w:lang w:eastAsia="pl-PL"/>
        </w:rPr>
        <w:t>obom</w:t>
      </w:r>
      <w:r w:rsidR="001D56E6">
        <w:rPr>
          <w:rFonts w:ascii="Arial" w:eastAsia="Times New Roman" w:hAnsi="Arial" w:cs="Arial"/>
          <w:shd w:val="clear" w:color="auto" w:fill="FFFFFF"/>
          <w:lang w:eastAsia="pl-PL"/>
        </w:rPr>
        <w:t xml:space="preserve"> ze szczególnymi potrzebami</w:t>
      </w:r>
      <w:r w:rsidR="001D56E6">
        <w:rPr>
          <w:rFonts w:ascii="Arial" w:eastAsia="Times New Roman" w:hAnsi="Arial" w:cs="Arial"/>
          <w:shd w:val="clear" w:color="auto" w:fill="FFFFFF"/>
          <w:lang w:eastAsia="pl-PL"/>
        </w:rPr>
        <w:br/>
      </w:r>
      <w:r w:rsidR="002C6FBB">
        <w:rPr>
          <w:rFonts w:ascii="Arial" w:eastAsia="Times New Roman" w:hAnsi="Arial" w:cs="Arial"/>
          <w:shd w:val="clear" w:color="auto" w:fill="FFFFFF"/>
          <w:lang w:eastAsia="pl-PL"/>
        </w:rPr>
        <w:t>(t</w:t>
      </w:r>
      <w:r w:rsidR="001D56E6">
        <w:rPr>
          <w:rFonts w:ascii="Arial" w:eastAsia="Times New Roman" w:hAnsi="Arial" w:cs="Arial"/>
          <w:shd w:val="clear" w:color="auto" w:fill="FFFFFF"/>
          <w:lang w:eastAsia="pl-PL"/>
        </w:rPr>
        <w:t xml:space="preserve">j. Dz. U. </w:t>
      </w:r>
      <w:r w:rsidRPr="00B66AE1">
        <w:rPr>
          <w:rFonts w:ascii="Arial" w:eastAsia="Times New Roman" w:hAnsi="Arial" w:cs="Arial"/>
          <w:shd w:val="clear" w:color="auto" w:fill="FFFFFF"/>
          <w:lang w:eastAsia="pl-PL"/>
        </w:rPr>
        <w:t>z 2020 r. poz. 1062).</w:t>
      </w:r>
    </w:p>
    <w:p w14:paraId="2F319FB9" w14:textId="77777777" w:rsidR="00B05FA7" w:rsidRPr="00B66AE1" w:rsidRDefault="00B05FA7" w:rsidP="001D56E6">
      <w:pPr>
        <w:spacing w:after="0" w:line="276" w:lineRule="auto"/>
        <w:rPr>
          <w:rFonts w:ascii="Arial" w:hAnsi="Arial" w:cs="Arial"/>
          <w:b/>
        </w:rPr>
      </w:pPr>
    </w:p>
    <w:p w14:paraId="4D8FB7B5" w14:textId="3D68ACDC" w:rsidR="00675F51" w:rsidRPr="00B66AE1" w:rsidRDefault="00804E84" w:rsidP="001D56E6">
      <w:pPr>
        <w:spacing w:after="0" w:line="276" w:lineRule="auto"/>
        <w:jc w:val="center"/>
        <w:rPr>
          <w:rFonts w:ascii="Arial" w:hAnsi="Arial" w:cs="Arial"/>
          <w:b/>
        </w:rPr>
      </w:pPr>
      <w:r w:rsidRPr="00B66AE1">
        <w:rPr>
          <w:rFonts w:ascii="Arial" w:hAnsi="Arial" w:cs="Arial"/>
          <w:b/>
        </w:rPr>
        <w:t xml:space="preserve">§ </w:t>
      </w:r>
      <w:r w:rsidR="00C866A0" w:rsidRPr="00B66AE1">
        <w:rPr>
          <w:rFonts w:ascii="Arial" w:hAnsi="Arial" w:cs="Arial"/>
          <w:b/>
        </w:rPr>
        <w:t>11</w:t>
      </w:r>
      <w:r w:rsidR="001D56E6">
        <w:rPr>
          <w:rFonts w:ascii="Arial" w:hAnsi="Arial" w:cs="Arial"/>
          <w:b/>
        </w:rPr>
        <w:t xml:space="preserve"> </w:t>
      </w:r>
      <w:r w:rsidR="00571A83" w:rsidRPr="00B66AE1">
        <w:rPr>
          <w:rFonts w:ascii="Arial" w:hAnsi="Arial" w:cs="Arial"/>
          <w:b/>
        </w:rPr>
        <w:t>Zmiany w umowie</w:t>
      </w:r>
    </w:p>
    <w:p w14:paraId="1D8773B2" w14:textId="77777777" w:rsidR="00607D57" w:rsidRPr="00B66AE1" w:rsidRDefault="00607D57" w:rsidP="001D56E6">
      <w:pPr>
        <w:spacing w:after="0" w:line="276" w:lineRule="auto"/>
        <w:ind w:left="264"/>
        <w:jc w:val="center"/>
        <w:rPr>
          <w:rFonts w:ascii="Arial" w:hAnsi="Arial" w:cs="Arial"/>
          <w:b/>
        </w:rPr>
      </w:pPr>
    </w:p>
    <w:p w14:paraId="706E3E71" w14:textId="77777777" w:rsidR="00136D33" w:rsidRPr="00B66AE1" w:rsidRDefault="00571A83" w:rsidP="001D56E6">
      <w:pPr>
        <w:pStyle w:val="Akapitzlist"/>
        <w:numPr>
          <w:ilvl w:val="0"/>
          <w:numId w:val="16"/>
        </w:numPr>
        <w:spacing w:after="0" w:line="276" w:lineRule="auto"/>
        <w:ind w:left="284" w:hanging="284"/>
        <w:jc w:val="both"/>
        <w:rPr>
          <w:rFonts w:ascii="Arial" w:hAnsi="Arial" w:cs="Arial"/>
        </w:rPr>
      </w:pPr>
      <w:r w:rsidRPr="002C6FBB">
        <w:rPr>
          <w:rFonts w:ascii="Arial" w:hAnsi="Arial" w:cs="Arial"/>
          <w:b/>
        </w:rPr>
        <w:t>Zamawiający</w:t>
      </w:r>
      <w:r w:rsidRPr="00B66AE1">
        <w:rPr>
          <w:rFonts w:ascii="Arial" w:hAnsi="Arial" w:cs="Arial"/>
        </w:rPr>
        <w:t xml:space="preserve"> przewiduje możliwość zmiany, za zgodą</w:t>
      </w:r>
      <w:r w:rsidR="005D3C9F" w:rsidRPr="00B66AE1">
        <w:rPr>
          <w:rFonts w:ascii="Arial" w:hAnsi="Arial" w:cs="Arial"/>
        </w:rPr>
        <w:t xml:space="preserve"> obu stron, postanowień </w:t>
      </w:r>
      <w:r w:rsidR="005D3C9F" w:rsidRPr="002C6FBB">
        <w:rPr>
          <w:rFonts w:ascii="Arial" w:hAnsi="Arial" w:cs="Arial"/>
          <w:b/>
        </w:rPr>
        <w:t>Umowy</w:t>
      </w:r>
      <w:r w:rsidR="005D3C9F" w:rsidRPr="00B66AE1">
        <w:rPr>
          <w:rFonts w:ascii="Arial" w:hAnsi="Arial" w:cs="Arial"/>
        </w:rPr>
        <w:br/>
      </w:r>
      <w:r w:rsidRPr="00B66AE1">
        <w:rPr>
          <w:rFonts w:ascii="Arial" w:hAnsi="Arial" w:cs="Arial"/>
        </w:rPr>
        <w:t>w</w:t>
      </w:r>
      <w:r w:rsidR="00675F51" w:rsidRPr="00B66AE1">
        <w:rPr>
          <w:rFonts w:ascii="Arial" w:hAnsi="Arial" w:cs="Arial"/>
        </w:rPr>
        <w:t xml:space="preserve"> </w:t>
      </w:r>
      <w:r w:rsidRPr="00B66AE1">
        <w:rPr>
          <w:rFonts w:ascii="Arial" w:hAnsi="Arial" w:cs="Arial"/>
        </w:rPr>
        <w:t>przypadkach określonych poniżej:</w:t>
      </w:r>
    </w:p>
    <w:p w14:paraId="505E5987" w14:textId="77777777" w:rsidR="00136D33" w:rsidRPr="00B66AE1" w:rsidRDefault="00571A83" w:rsidP="001D56E6">
      <w:pPr>
        <w:pStyle w:val="Akapitzlist"/>
        <w:numPr>
          <w:ilvl w:val="0"/>
          <w:numId w:val="27"/>
        </w:numPr>
        <w:spacing w:after="0" w:line="276" w:lineRule="auto"/>
        <w:ind w:left="567" w:hanging="283"/>
        <w:jc w:val="both"/>
        <w:rPr>
          <w:rFonts w:ascii="Arial" w:hAnsi="Arial" w:cs="Arial"/>
        </w:rPr>
      </w:pPr>
      <w:r w:rsidRPr="00B66AE1">
        <w:rPr>
          <w:rFonts w:ascii="Arial" w:hAnsi="Arial" w:cs="Arial"/>
        </w:rPr>
        <w:t>zmiany powszechnie obowiązujących przepisów prawa w zakresie mającym wpływ na r</w:t>
      </w:r>
      <w:r w:rsidR="005D3C9F" w:rsidRPr="00B66AE1">
        <w:rPr>
          <w:rFonts w:ascii="Arial" w:hAnsi="Arial" w:cs="Arial"/>
        </w:rPr>
        <w:t>ealizację przedmiotu zamówienia,</w:t>
      </w:r>
    </w:p>
    <w:p w14:paraId="4E9D8036" w14:textId="1D9B2699" w:rsidR="00675F51" w:rsidRPr="00B66AE1" w:rsidRDefault="00571A83" w:rsidP="001D56E6">
      <w:pPr>
        <w:pStyle w:val="Akapitzlist"/>
        <w:numPr>
          <w:ilvl w:val="0"/>
          <w:numId w:val="27"/>
        </w:numPr>
        <w:spacing w:after="0" w:line="276" w:lineRule="auto"/>
        <w:ind w:left="567" w:hanging="283"/>
        <w:jc w:val="both"/>
        <w:rPr>
          <w:rFonts w:ascii="Arial" w:hAnsi="Arial" w:cs="Arial"/>
        </w:rPr>
      </w:pPr>
      <w:r w:rsidRPr="00B66AE1">
        <w:rPr>
          <w:rFonts w:ascii="Arial" w:hAnsi="Arial" w:cs="Arial"/>
        </w:rPr>
        <w:t xml:space="preserve">zmian korzystnych dla </w:t>
      </w:r>
      <w:r w:rsidRPr="002C6FBB">
        <w:rPr>
          <w:rFonts w:ascii="Arial" w:hAnsi="Arial" w:cs="Arial"/>
          <w:b/>
        </w:rPr>
        <w:t>Zamawiającego</w:t>
      </w:r>
      <w:r w:rsidRPr="00B66AE1">
        <w:rPr>
          <w:rFonts w:ascii="Arial" w:hAnsi="Arial" w:cs="Arial"/>
        </w:rPr>
        <w:t xml:space="preserve"> bez zwiększenia ceny określonej </w:t>
      </w:r>
      <w:r w:rsidR="002C6FBB">
        <w:rPr>
          <w:rFonts w:ascii="Arial" w:hAnsi="Arial" w:cs="Arial"/>
        </w:rPr>
        <w:t xml:space="preserve"> </w:t>
      </w:r>
      <w:r w:rsidRPr="00B66AE1">
        <w:rPr>
          <w:rFonts w:ascii="Arial" w:hAnsi="Arial" w:cs="Arial"/>
        </w:rPr>
        <w:t>w Umowie.</w:t>
      </w:r>
    </w:p>
    <w:p w14:paraId="0B4C6E3D" w14:textId="77777777" w:rsidR="00571A83" w:rsidRPr="00B66AE1" w:rsidRDefault="00571A83" w:rsidP="001D56E6">
      <w:pPr>
        <w:pStyle w:val="Akapitzlist"/>
        <w:numPr>
          <w:ilvl w:val="0"/>
          <w:numId w:val="16"/>
        </w:numPr>
        <w:spacing w:after="0" w:line="276" w:lineRule="auto"/>
        <w:ind w:left="284" w:hanging="284"/>
        <w:jc w:val="both"/>
        <w:rPr>
          <w:rFonts w:ascii="Arial" w:hAnsi="Arial" w:cs="Arial"/>
        </w:rPr>
      </w:pPr>
      <w:r w:rsidRPr="00B66AE1">
        <w:rPr>
          <w:rFonts w:ascii="Arial" w:hAnsi="Arial" w:cs="Arial"/>
        </w:rPr>
        <w:t xml:space="preserve">Wszystkie zmiany </w:t>
      </w:r>
      <w:r w:rsidRPr="002C6FBB">
        <w:rPr>
          <w:rFonts w:ascii="Arial" w:hAnsi="Arial" w:cs="Arial"/>
          <w:b/>
        </w:rPr>
        <w:t>Umowy</w:t>
      </w:r>
      <w:r w:rsidRPr="00B66AE1">
        <w:rPr>
          <w:rFonts w:ascii="Arial" w:hAnsi="Arial" w:cs="Arial"/>
        </w:rPr>
        <w:t xml:space="preserve"> wymagają zachowania formy pisemnego aneksu pod rygorem nieważności.</w:t>
      </w:r>
    </w:p>
    <w:p w14:paraId="38EC622B" w14:textId="77777777" w:rsidR="005D3C9F" w:rsidRPr="00B66AE1" w:rsidRDefault="005D3C9F" w:rsidP="001D56E6">
      <w:pPr>
        <w:spacing w:after="0" w:line="276" w:lineRule="auto"/>
        <w:jc w:val="center"/>
        <w:rPr>
          <w:rFonts w:ascii="Arial" w:hAnsi="Arial" w:cs="Arial"/>
          <w:b/>
        </w:rPr>
      </w:pPr>
    </w:p>
    <w:p w14:paraId="1FCBAD59" w14:textId="62C30FDE" w:rsidR="00675F51" w:rsidRPr="00B66AE1" w:rsidRDefault="00B05FA7" w:rsidP="001D56E6">
      <w:pPr>
        <w:spacing w:after="0" w:line="276" w:lineRule="auto"/>
        <w:jc w:val="center"/>
        <w:rPr>
          <w:rFonts w:ascii="Arial" w:hAnsi="Arial" w:cs="Arial"/>
          <w:b/>
        </w:rPr>
      </w:pPr>
      <w:r w:rsidRPr="00B66AE1">
        <w:rPr>
          <w:rFonts w:ascii="Arial" w:hAnsi="Arial" w:cs="Arial"/>
          <w:b/>
        </w:rPr>
        <w:t xml:space="preserve">§ </w:t>
      </w:r>
      <w:r w:rsidR="00C866A0" w:rsidRPr="00B66AE1">
        <w:rPr>
          <w:rFonts w:ascii="Arial" w:hAnsi="Arial" w:cs="Arial"/>
          <w:b/>
        </w:rPr>
        <w:t>12</w:t>
      </w:r>
      <w:r w:rsidR="001D56E6">
        <w:rPr>
          <w:rFonts w:ascii="Arial" w:hAnsi="Arial" w:cs="Arial"/>
          <w:b/>
        </w:rPr>
        <w:t xml:space="preserve"> </w:t>
      </w:r>
      <w:r w:rsidR="00675F51" w:rsidRPr="00B66AE1">
        <w:rPr>
          <w:rFonts w:ascii="Arial" w:hAnsi="Arial" w:cs="Arial"/>
          <w:b/>
        </w:rPr>
        <w:t>Postanowienia końcowe</w:t>
      </w:r>
    </w:p>
    <w:p w14:paraId="63C5E607" w14:textId="77777777" w:rsidR="00136D33" w:rsidRPr="00B66AE1" w:rsidRDefault="00136D33" w:rsidP="001D56E6">
      <w:pPr>
        <w:spacing w:after="0" w:line="276" w:lineRule="auto"/>
        <w:jc w:val="center"/>
        <w:rPr>
          <w:rFonts w:ascii="Arial" w:hAnsi="Arial" w:cs="Arial"/>
          <w:b/>
        </w:rPr>
      </w:pPr>
    </w:p>
    <w:p w14:paraId="3A168B50" w14:textId="4A46F0E0" w:rsidR="00675F51" w:rsidRPr="00B66AE1" w:rsidRDefault="00675F51" w:rsidP="001D56E6">
      <w:pPr>
        <w:pStyle w:val="Akapitzlist"/>
        <w:numPr>
          <w:ilvl w:val="0"/>
          <w:numId w:val="17"/>
        </w:numPr>
        <w:spacing w:after="0" w:line="276" w:lineRule="auto"/>
        <w:ind w:left="284" w:hanging="284"/>
        <w:jc w:val="both"/>
        <w:rPr>
          <w:rFonts w:ascii="Arial" w:hAnsi="Arial" w:cs="Arial"/>
        </w:rPr>
      </w:pPr>
      <w:r w:rsidRPr="00B66AE1">
        <w:rPr>
          <w:rFonts w:ascii="Arial" w:hAnsi="Arial" w:cs="Arial"/>
        </w:rPr>
        <w:t>W sprawach nie uregulowanych umową mają zastosow</w:t>
      </w:r>
      <w:r w:rsidR="002C6FBB">
        <w:rPr>
          <w:rFonts w:ascii="Arial" w:hAnsi="Arial" w:cs="Arial"/>
        </w:rPr>
        <w:t>anie przepisy Kodeksu Cywilnego</w:t>
      </w:r>
      <w:r w:rsidR="002C6FBB">
        <w:rPr>
          <w:rFonts w:ascii="Arial" w:hAnsi="Arial" w:cs="Arial"/>
        </w:rPr>
        <w:br/>
      </w:r>
      <w:r w:rsidRPr="00B66AE1">
        <w:rPr>
          <w:rFonts w:ascii="Arial" w:hAnsi="Arial" w:cs="Arial"/>
        </w:rPr>
        <w:t>i ustawy Prawo zamówień publicznych.</w:t>
      </w:r>
    </w:p>
    <w:p w14:paraId="0DEB3DB4" w14:textId="77777777" w:rsidR="00675F51" w:rsidRPr="00B66AE1" w:rsidRDefault="00675F51" w:rsidP="001D56E6">
      <w:pPr>
        <w:pStyle w:val="Akapitzlist"/>
        <w:numPr>
          <w:ilvl w:val="0"/>
          <w:numId w:val="17"/>
        </w:numPr>
        <w:spacing w:after="0" w:line="276" w:lineRule="auto"/>
        <w:ind w:left="284" w:hanging="284"/>
        <w:jc w:val="both"/>
        <w:rPr>
          <w:rFonts w:ascii="Arial" w:hAnsi="Arial" w:cs="Arial"/>
        </w:rPr>
      </w:pPr>
      <w:r w:rsidRPr="00B66AE1">
        <w:rPr>
          <w:rFonts w:ascii="Arial" w:hAnsi="Arial" w:cs="Arial"/>
        </w:rPr>
        <w:t xml:space="preserve">Wszelkie spory wynikające z niniejszej umowy rozpatrywać będzie właściwy rzeczowo sąd cywilny dla siedziby </w:t>
      </w:r>
      <w:r w:rsidRPr="002C6FBB">
        <w:rPr>
          <w:rFonts w:ascii="Arial" w:hAnsi="Arial" w:cs="Arial"/>
          <w:b/>
        </w:rPr>
        <w:t>Zamawiającego</w:t>
      </w:r>
      <w:r w:rsidRPr="00B66AE1">
        <w:rPr>
          <w:rFonts w:ascii="Arial" w:hAnsi="Arial" w:cs="Arial"/>
        </w:rPr>
        <w:t>.</w:t>
      </w:r>
    </w:p>
    <w:p w14:paraId="14AADA5D" w14:textId="77777777" w:rsidR="00675F51" w:rsidRPr="00B66AE1" w:rsidRDefault="00675F51" w:rsidP="001D56E6">
      <w:pPr>
        <w:pStyle w:val="Akapitzlist"/>
        <w:numPr>
          <w:ilvl w:val="0"/>
          <w:numId w:val="17"/>
        </w:numPr>
        <w:spacing w:after="0" w:line="276" w:lineRule="auto"/>
        <w:ind w:left="284" w:hanging="284"/>
        <w:jc w:val="both"/>
        <w:rPr>
          <w:rFonts w:ascii="Arial" w:hAnsi="Arial" w:cs="Arial"/>
        </w:rPr>
      </w:pPr>
      <w:r w:rsidRPr="002C6FBB">
        <w:rPr>
          <w:rFonts w:ascii="Arial" w:hAnsi="Arial" w:cs="Arial"/>
          <w:b/>
        </w:rPr>
        <w:t>Strony</w:t>
      </w:r>
      <w:r w:rsidRPr="00B66AE1">
        <w:rPr>
          <w:rFonts w:ascii="Arial" w:hAnsi="Arial" w:cs="Arial"/>
        </w:rPr>
        <w:t xml:space="preserve"> nie odpowiadają za niewykonanie </w:t>
      </w:r>
      <w:r w:rsidR="00C22F3D" w:rsidRPr="00B66AE1">
        <w:rPr>
          <w:rFonts w:ascii="Arial" w:hAnsi="Arial" w:cs="Arial"/>
        </w:rPr>
        <w:t>lub nienależyte wykonanie umowy</w:t>
      </w:r>
      <w:r w:rsidR="005D3C9F" w:rsidRPr="00B66AE1">
        <w:rPr>
          <w:rFonts w:ascii="Arial" w:hAnsi="Arial" w:cs="Arial"/>
        </w:rPr>
        <w:t xml:space="preserve"> </w:t>
      </w:r>
      <w:r w:rsidRPr="00B66AE1">
        <w:rPr>
          <w:rFonts w:ascii="Arial" w:hAnsi="Arial" w:cs="Arial"/>
        </w:rPr>
        <w:t>spowodowane siłą wyższą.</w:t>
      </w:r>
    </w:p>
    <w:p w14:paraId="7987EF8F" w14:textId="77777777" w:rsidR="00675F51" w:rsidRPr="00B66AE1" w:rsidRDefault="00675F51" w:rsidP="001D56E6">
      <w:pPr>
        <w:pStyle w:val="Akapitzlist"/>
        <w:numPr>
          <w:ilvl w:val="0"/>
          <w:numId w:val="17"/>
        </w:numPr>
        <w:spacing w:after="0" w:line="276" w:lineRule="auto"/>
        <w:ind w:left="284" w:hanging="284"/>
        <w:jc w:val="both"/>
        <w:rPr>
          <w:rFonts w:ascii="Arial" w:hAnsi="Arial" w:cs="Arial"/>
        </w:rPr>
      </w:pPr>
      <w:r w:rsidRPr="00B66AE1">
        <w:rPr>
          <w:rFonts w:ascii="Arial" w:hAnsi="Arial" w:cs="Arial"/>
        </w:rPr>
        <w:t>Siłą wyższą w rozumieniu umowy są zdarzenia zewnętrzne, nadzwyczajne, niezależne od Stron, których nie dało się przewidzieć przed podpisaniem umowy, w szczególności: wojna, powódź, huragan.</w:t>
      </w:r>
    </w:p>
    <w:p w14:paraId="6EFE2F9E" w14:textId="77777777" w:rsidR="00675F51" w:rsidRPr="00B66AE1" w:rsidRDefault="00C22F3D" w:rsidP="001D56E6">
      <w:pPr>
        <w:pStyle w:val="Akapitzlist"/>
        <w:numPr>
          <w:ilvl w:val="0"/>
          <w:numId w:val="17"/>
        </w:numPr>
        <w:spacing w:after="0" w:line="276" w:lineRule="auto"/>
        <w:ind w:left="284" w:hanging="284"/>
        <w:jc w:val="both"/>
        <w:rPr>
          <w:rFonts w:ascii="Arial" w:hAnsi="Arial" w:cs="Arial"/>
        </w:rPr>
      </w:pPr>
      <w:r w:rsidRPr="002C6FBB">
        <w:rPr>
          <w:rFonts w:ascii="Arial" w:hAnsi="Arial" w:cs="Arial"/>
          <w:b/>
        </w:rPr>
        <w:t>Strony</w:t>
      </w:r>
      <w:r w:rsidRPr="00B66AE1">
        <w:rPr>
          <w:rFonts w:ascii="Arial" w:hAnsi="Arial" w:cs="Arial"/>
        </w:rPr>
        <w:t xml:space="preserve"> zobowiązują się do wzajemnego powiadamiania się o zaistnieniu zdarzenia, uniemożliwiającego wykonanie umowy bądź </w:t>
      </w:r>
      <w:r w:rsidR="00675F51" w:rsidRPr="00B66AE1">
        <w:rPr>
          <w:rFonts w:ascii="Arial" w:hAnsi="Arial" w:cs="Arial"/>
        </w:rPr>
        <w:t>przyczyniająceg</w:t>
      </w:r>
      <w:r w:rsidRPr="00B66AE1">
        <w:rPr>
          <w:rFonts w:ascii="Arial" w:hAnsi="Arial" w:cs="Arial"/>
        </w:rPr>
        <w:t xml:space="preserve">o się do </w:t>
      </w:r>
      <w:r w:rsidR="00675F51" w:rsidRPr="00B66AE1">
        <w:rPr>
          <w:rFonts w:ascii="Arial" w:hAnsi="Arial" w:cs="Arial"/>
        </w:rPr>
        <w:t>nienależytego wykonania umowy.</w:t>
      </w:r>
    </w:p>
    <w:p w14:paraId="2875A52E" w14:textId="7C5C8F86" w:rsidR="00675F51" w:rsidRPr="00B66AE1" w:rsidRDefault="00C22F3D" w:rsidP="001D56E6">
      <w:pPr>
        <w:pStyle w:val="Akapitzlist"/>
        <w:numPr>
          <w:ilvl w:val="0"/>
          <w:numId w:val="17"/>
        </w:numPr>
        <w:spacing w:after="0" w:line="276" w:lineRule="auto"/>
        <w:ind w:left="284" w:hanging="284"/>
        <w:jc w:val="both"/>
        <w:rPr>
          <w:rFonts w:ascii="Arial" w:hAnsi="Arial" w:cs="Arial"/>
        </w:rPr>
      </w:pPr>
      <w:r w:rsidRPr="002C6FBB">
        <w:rPr>
          <w:rFonts w:ascii="Arial" w:hAnsi="Arial" w:cs="Arial"/>
          <w:b/>
        </w:rPr>
        <w:t>Umowa</w:t>
      </w:r>
      <w:r w:rsidRPr="00B66AE1">
        <w:rPr>
          <w:rFonts w:ascii="Arial" w:hAnsi="Arial" w:cs="Arial"/>
        </w:rPr>
        <w:t xml:space="preserve"> zostaje sporządzona w trzech</w:t>
      </w:r>
      <w:r w:rsidR="005D3C9F" w:rsidRPr="00B66AE1">
        <w:rPr>
          <w:rFonts w:ascii="Arial" w:hAnsi="Arial" w:cs="Arial"/>
        </w:rPr>
        <w:t xml:space="preserve"> jednobrzmiących egzemplarzach, </w:t>
      </w:r>
      <w:r w:rsidR="002C6FBB">
        <w:rPr>
          <w:rFonts w:ascii="Arial" w:hAnsi="Arial" w:cs="Arial"/>
        </w:rPr>
        <w:t xml:space="preserve">dwóch dla </w:t>
      </w:r>
      <w:r w:rsidR="002C6FBB" w:rsidRPr="002C6FBB">
        <w:rPr>
          <w:rFonts w:ascii="Arial" w:hAnsi="Arial" w:cs="Arial"/>
          <w:b/>
        </w:rPr>
        <w:t>Zamawiającego</w:t>
      </w:r>
      <w:r w:rsidR="002C6FBB">
        <w:rPr>
          <w:rFonts w:ascii="Arial" w:hAnsi="Arial" w:cs="Arial"/>
        </w:rPr>
        <w:t xml:space="preserve"> i jednym dla </w:t>
      </w:r>
      <w:r w:rsidR="002C6FBB" w:rsidRPr="002C6FBB">
        <w:rPr>
          <w:rFonts w:ascii="Arial" w:hAnsi="Arial" w:cs="Arial"/>
          <w:b/>
        </w:rPr>
        <w:t>Wykonawcy</w:t>
      </w:r>
      <w:r w:rsidR="002C6FBB">
        <w:rPr>
          <w:rFonts w:ascii="Arial" w:hAnsi="Arial" w:cs="Arial"/>
        </w:rPr>
        <w:t>.</w:t>
      </w:r>
    </w:p>
    <w:p w14:paraId="444E9507" w14:textId="77777777" w:rsidR="00607D57" w:rsidRPr="00B66AE1" w:rsidRDefault="00607D57" w:rsidP="001D56E6">
      <w:pPr>
        <w:spacing w:after="0" w:line="276" w:lineRule="auto"/>
        <w:jc w:val="both"/>
        <w:rPr>
          <w:rFonts w:ascii="Arial" w:hAnsi="Arial" w:cs="Arial"/>
        </w:rPr>
      </w:pPr>
    </w:p>
    <w:p w14:paraId="15B7F3AE" w14:textId="77777777" w:rsidR="00607D57" w:rsidRPr="00B66AE1" w:rsidRDefault="00607D57" w:rsidP="001D56E6">
      <w:pPr>
        <w:spacing w:after="0" w:line="276" w:lineRule="auto"/>
        <w:jc w:val="both"/>
        <w:rPr>
          <w:rFonts w:ascii="Arial" w:hAnsi="Arial" w:cs="Arial"/>
        </w:rPr>
      </w:pPr>
    </w:p>
    <w:p w14:paraId="4D0C0E49" w14:textId="77777777" w:rsidR="00675F51" w:rsidRPr="00B66AE1" w:rsidRDefault="00675F51" w:rsidP="001D56E6">
      <w:pPr>
        <w:spacing w:after="0" w:line="276" w:lineRule="auto"/>
        <w:jc w:val="both"/>
        <w:rPr>
          <w:rFonts w:ascii="Arial" w:hAnsi="Arial" w:cs="Arial"/>
        </w:rPr>
      </w:pPr>
      <w:r w:rsidRPr="00B66AE1">
        <w:rPr>
          <w:rFonts w:ascii="Arial" w:hAnsi="Arial" w:cs="Arial"/>
        </w:rPr>
        <w:t xml:space="preserve">Załączniki: </w:t>
      </w:r>
    </w:p>
    <w:p w14:paraId="628CE993" w14:textId="77777777" w:rsidR="00675F51" w:rsidRPr="00B66AE1" w:rsidRDefault="00675F51" w:rsidP="001D56E6">
      <w:pPr>
        <w:spacing w:after="0" w:line="276" w:lineRule="auto"/>
        <w:jc w:val="both"/>
        <w:rPr>
          <w:rFonts w:ascii="Arial" w:hAnsi="Arial" w:cs="Arial"/>
        </w:rPr>
      </w:pPr>
      <w:r w:rsidRPr="00B66AE1">
        <w:rPr>
          <w:rFonts w:ascii="Arial" w:hAnsi="Arial" w:cs="Arial"/>
        </w:rPr>
        <w:t>1)</w:t>
      </w:r>
      <w:r w:rsidR="00607D57" w:rsidRPr="00B66AE1">
        <w:rPr>
          <w:rFonts w:ascii="Arial" w:hAnsi="Arial" w:cs="Arial"/>
        </w:rPr>
        <w:t xml:space="preserve"> </w:t>
      </w:r>
      <w:r w:rsidR="005167FF" w:rsidRPr="00B66AE1">
        <w:rPr>
          <w:rFonts w:ascii="Arial" w:hAnsi="Arial" w:cs="Arial"/>
        </w:rPr>
        <w:t>Oferta Wykonawcy</w:t>
      </w:r>
      <w:r w:rsidRPr="00B66AE1">
        <w:rPr>
          <w:rFonts w:ascii="Arial" w:hAnsi="Arial" w:cs="Arial"/>
        </w:rPr>
        <w:t>.</w:t>
      </w:r>
    </w:p>
    <w:p w14:paraId="52E98B30" w14:textId="77777777" w:rsidR="00675F51" w:rsidRPr="00B66AE1" w:rsidRDefault="00675F51" w:rsidP="001D56E6">
      <w:pPr>
        <w:spacing w:after="0" w:line="276" w:lineRule="auto"/>
        <w:jc w:val="both"/>
        <w:rPr>
          <w:rFonts w:ascii="Arial" w:hAnsi="Arial" w:cs="Arial"/>
        </w:rPr>
      </w:pPr>
      <w:r w:rsidRPr="00B66AE1">
        <w:rPr>
          <w:rFonts w:ascii="Arial" w:hAnsi="Arial" w:cs="Arial"/>
        </w:rPr>
        <w:t>2)</w:t>
      </w:r>
      <w:r w:rsidR="00607D57" w:rsidRPr="00B66AE1">
        <w:rPr>
          <w:rFonts w:ascii="Arial" w:hAnsi="Arial" w:cs="Arial"/>
        </w:rPr>
        <w:t xml:space="preserve"> </w:t>
      </w:r>
      <w:r w:rsidRPr="00B66AE1">
        <w:rPr>
          <w:rFonts w:ascii="Arial" w:hAnsi="Arial" w:cs="Arial"/>
        </w:rPr>
        <w:t>Opis przedmiotu zamówienia.</w:t>
      </w:r>
    </w:p>
    <w:p w14:paraId="648D81A8" w14:textId="77777777" w:rsidR="002C6CB7" w:rsidRPr="00B66AE1" w:rsidRDefault="002C6CB7" w:rsidP="001D56E6">
      <w:pPr>
        <w:spacing w:after="0" w:line="276" w:lineRule="auto"/>
        <w:jc w:val="both"/>
        <w:rPr>
          <w:rFonts w:ascii="Arial" w:hAnsi="Arial" w:cs="Arial"/>
        </w:rPr>
      </w:pPr>
    </w:p>
    <w:p w14:paraId="5E719A42" w14:textId="6E8C3689" w:rsidR="002C6FBB" w:rsidRDefault="002C6FBB" w:rsidP="00EC4F4C">
      <w:pPr>
        <w:spacing w:after="0" w:line="276" w:lineRule="auto"/>
        <w:rPr>
          <w:rFonts w:ascii="Arial" w:hAnsi="Arial" w:cs="Arial"/>
          <w:b/>
          <w:lang w:eastAsia="pl-PL"/>
        </w:rPr>
      </w:pPr>
    </w:p>
    <w:p w14:paraId="741310F7" w14:textId="5C79AD78" w:rsidR="002C6FBB" w:rsidRPr="00B66AE1" w:rsidRDefault="002C6FBB" w:rsidP="001D56E6">
      <w:pPr>
        <w:spacing w:after="0" w:line="276" w:lineRule="auto"/>
        <w:ind w:left="426" w:hanging="426"/>
        <w:rPr>
          <w:rFonts w:ascii="Arial" w:hAnsi="Arial" w:cs="Arial"/>
          <w:b/>
          <w:lang w:eastAsia="pl-PL"/>
        </w:rPr>
      </w:pPr>
      <w:r>
        <w:rPr>
          <w:rFonts w:ascii="Arial" w:hAnsi="Arial" w:cs="Arial"/>
          <w:b/>
          <w:lang w:eastAsia="pl-PL"/>
        </w:rPr>
        <w:t>……………………………………….</w:t>
      </w:r>
      <w:r>
        <w:rPr>
          <w:rFonts w:ascii="Arial" w:hAnsi="Arial" w:cs="Arial"/>
          <w:b/>
          <w:lang w:eastAsia="pl-PL"/>
        </w:rPr>
        <w:tab/>
      </w:r>
      <w:r>
        <w:rPr>
          <w:rFonts w:ascii="Arial" w:hAnsi="Arial" w:cs="Arial"/>
          <w:b/>
          <w:lang w:eastAsia="pl-PL"/>
        </w:rPr>
        <w:tab/>
      </w:r>
      <w:r>
        <w:rPr>
          <w:rFonts w:ascii="Arial" w:hAnsi="Arial" w:cs="Arial"/>
          <w:b/>
          <w:lang w:eastAsia="pl-PL"/>
        </w:rPr>
        <w:tab/>
      </w:r>
      <w:r>
        <w:rPr>
          <w:rFonts w:ascii="Arial" w:hAnsi="Arial" w:cs="Arial"/>
          <w:b/>
          <w:lang w:eastAsia="pl-PL"/>
        </w:rPr>
        <w:tab/>
        <w:t>……………………………………….</w:t>
      </w:r>
    </w:p>
    <w:p w14:paraId="3EC831F1" w14:textId="5C7E4B13" w:rsidR="002C6FBB" w:rsidRPr="00B66AE1" w:rsidRDefault="002C6FBB" w:rsidP="001D56E6">
      <w:pPr>
        <w:spacing w:after="0" w:line="276" w:lineRule="auto"/>
        <w:ind w:left="426" w:hanging="426"/>
        <w:rPr>
          <w:rFonts w:ascii="Arial" w:hAnsi="Arial" w:cs="Arial"/>
          <w:b/>
          <w:lang w:eastAsia="pl-PL"/>
        </w:rPr>
      </w:pPr>
    </w:p>
    <w:p w14:paraId="32355FAB" w14:textId="2A9D9FCD" w:rsidR="002C6CB7" w:rsidRPr="00B66AE1" w:rsidRDefault="007306F9" w:rsidP="001D56E6">
      <w:pPr>
        <w:spacing w:after="0" w:line="276" w:lineRule="auto"/>
        <w:ind w:left="1134" w:hanging="426"/>
        <w:rPr>
          <w:rFonts w:ascii="Arial" w:hAnsi="Arial" w:cs="Arial"/>
          <w:b/>
          <w:lang w:eastAsia="pl-PL"/>
        </w:rPr>
      </w:pPr>
      <w:r>
        <w:rPr>
          <w:rFonts w:ascii="Arial" w:hAnsi="Arial" w:cs="Arial"/>
          <w:b/>
          <w:lang w:eastAsia="pl-PL"/>
        </w:rPr>
        <w:t xml:space="preserve">    </w:t>
      </w:r>
      <w:r w:rsidR="002C6CB7" w:rsidRPr="00B66AE1">
        <w:rPr>
          <w:rFonts w:ascii="Arial" w:hAnsi="Arial" w:cs="Arial"/>
          <w:b/>
          <w:lang w:eastAsia="pl-PL"/>
        </w:rPr>
        <w:t>Zamawiający</w:t>
      </w:r>
      <w:r w:rsidR="002C6CB7" w:rsidRPr="00B66AE1">
        <w:rPr>
          <w:rFonts w:ascii="Arial" w:hAnsi="Arial" w:cs="Arial"/>
          <w:b/>
          <w:lang w:eastAsia="pl-PL"/>
        </w:rPr>
        <w:tab/>
      </w:r>
      <w:r w:rsidR="002C6CB7" w:rsidRPr="00B66AE1">
        <w:rPr>
          <w:rFonts w:ascii="Arial" w:hAnsi="Arial" w:cs="Arial"/>
          <w:b/>
          <w:lang w:eastAsia="pl-PL"/>
        </w:rPr>
        <w:tab/>
      </w:r>
      <w:r w:rsidR="002C6CB7" w:rsidRPr="00B66AE1">
        <w:rPr>
          <w:rFonts w:ascii="Arial" w:hAnsi="Arial" w:cs="Arial"/>
          <w:b/>
          <w:lang w:eastAsia="pl-PL"/>
        </w:rPr>
        <w:tab/>
      </w:r>
      <w:r w:rsidR="002C6CB7" w:rsidRPr="00B66AE1">
        <w:rPr>
          <w:rFonts w:ascii="Arial" w:hAnsi="Arial" w:cs="Arial"/>
          <w:b/>
          <w:lang w:eastAsia="pl-PL"/>
        </w:rPr>
        <w:tab/>
      </w:r>
      <w:r w:rsidR="002C6CB7" w:rsidRPr="00B66AE1">
        <w:rPr>
          <w:rFonts w:ascii="Arial" w:hAnsi="Arial" w:cs="Arial"/>
          <w:b/>
          <w:lang w:eastAsia="pl-PL"/>
        </w:rPr>
        <w:tab/>
      </w:r>
      <w:r>
        <w:rPr>
          <w:rFonts w:ascii="Arial" w:hAnsi="Arial" w:cs="Arial"/>
          <w:b/>
          <w:lang w:eastAsia="pl-PL"/>
        </w:rPr>
        <w:t xml:space="preserve">                  </w:t>
      </w:r>
      <w:r w:rsidR="0041670C" w:rsidRPr="00B66AE1">
        <w:rPr>
          <w:rFonts w:ascii="Arial" w:hAnsi="Arial" w:cs="Arial"/>
          <w:b/>
          <w:lang w:eastAsia="pl-PL"/>
        </w:rPr>
        <w:t>Wykonawca</w:t>
      </w:r>
    </w:p>
    <w:p w14:paraId="44A4043A" w14:textId="77777777" w:rsidR="005D3C9F" w:rsidRPr="00B66AE1" w:rsidRDefault="005D3C9F" w:rsidP="001D56E6">
      <w:pPr>
        <w:spacing w:after="0" w:line="276" w:lineRule="auto"/>
        <w:ind w:left="426" w:hanging="426"/>
        <w:rPr>
          <w:rFonts w:ascii="Arial" w:hAnsi="Arial" w:cs="Arial"/>
          <w:b/>
          <w:lang w:eastAsia="pl-PL"/>
        </w:rPr>
      </w:pPr>
    </w:p>
    <w:p w14:paraId="2AA00B39" w14:textId="67491C35" w:rsidR="00584384" w:rsidRPr="00B66AE1" w:rsidRDefault="00584384" w:rsidP="00EC4F4C">
      <w:pPr>
        <w:spacing w:after="0" w:line="276" w:lineRule="auto"/>
        <w:rPr>
          <w:rFonts w:ascii="Arial" w:hAnsi="Arial" w:cs="Arial"/>
          <w:b/>
          <w:lang w:eastAsia="pl-PL"/>
        </w:rPr>
      </w:pPr>
    </w:p>
    <w:p w14:paraId="58DB4DBE" w14:textId="77777777" w:rsidR="00584384" w:rsidRPr="00B66AE1" w:rsidRDefault="00584384" w:rsidP="001D56E6">
      <w:pPr>
        <w:spacing w:after="0" w:line="276" w:lineRule="auto"/>
        <w:ind w:left="426" w:hanging="426"/>
        <w:rPr>
          <w:rFonts w:ascii="Arial" w:hAnsi="Arial" w:cs="Arial"/>
          <w:b/>
          <w:lang w:eastAsia="pl-PL"/>
        </w:rPr>
      </w:pPr>
    </w:p>
    <w:p w14:paraId="7042492A" w14:textId="77777777" w:rsidR="00584384" w:rsidRPr="00B66AE1" w:rsidRDefault="00584384" w:rsidP="001D56E6">
      <w:pPr>
        <w:spacing w:after="0" w:line="276" w:lineRule="auto"/>
        <w:ind w:left="426" w:hanging="426"/>
        <w:rPr>
          <w:rFonts w:ascii="Arial" w:hAnsi="Arial" w:cs="Arial"/>
          <w:b/>
          <w:lang w:eastAsia="pl-PL"/>
        </w:rPr>
      </w:pPr>
    </w:p>
    <w:p w14:paraId="39FDB39D" w14:textId="77777777" w:rsidR="00584384" w:rsidRPr="00B66AE1" w:rsidRDefault="00584384" w:rsidP="001D56E6">
      <w:pPr>
        <w:spacing w:after="0" w:line="276" w:lineRule="auto"/>
        <w:ind w:left="426" w:hanging="426"/>
        <w:rPr>
          <w:rFonts w:ascii="Arial" w:hAnsi="Arial" w:cs="Arial"/>
          <w:b/>
          <w:lang w:eastAsia="pl-PL"/>
        </w:rPr>
      </w:pPr>
    </w:p>
    <w:p w14:paraId="5AE1E51E" w14:textId="7ACC1489" w:rsidR="00584384" w:rsidRPr="00B66AE1" w:rsidRDefault="00584384" w:rsidP="00EC4F4C">
      <w:pPr>
        <w:spacing w:after="0" w:line="276" w:lineRule="auto"/>
        <w:rPr>
          <w:rFonts w:ascii="Arial" w:hAnsi="Arial" w:cs="Arial"/>
          <w:b/>
          <w:lang w:eastAsia="pl-PL"/>
        </w:rPr>
      </w:pPr>
    </w:p>
    <w:p w14:paraId="1E8FE76B" w14:textId="53BC1323" w:rsidR="005D3C9F" w:rsidRPr="00B66AE1" w:rsidRDefault="005D3C9F" w:rsidP="001D56E6">
      <w:pPr>
        <w:spacing w:after="0" w:line="276" w:lineRule="auto"/>
        <w:rPr>
          <w:rFonts w:ascii="Arial" w:hAnsi="Arial" w:cs="Arial"/>
          <w:b/>
          <w:lang w:eastAsia="pl-PL"/>
        </w:rPr>
      </w:pPr>
    </w:p>
    <w:tbl>
      <w:tblPr>
        <w:tblStyle w:val="Tabela-Siatka"/>
        <w:tblW w:w="0" w:type="auto"/>
        <w:jc w:val="center"/>
        <w:tblLook w:val="04A0" w:firstRow="1" w:lastRow="0" w:firstColumn="1" w:lastColumn="0" w:noHBand="0" w:noVBand="1"/>
      </w:tblPr>
      <w:tblGrid>
        <w:gridCol w:w="3020"/>
        <w:gridCol w:w="3021"/>
        <w:gridCol w:w="3021"/>
      </w:tblGrid>
      <w:tr w:rsidR="005D3C9F" w:rsidRPr="00B66AE1" w14:paraId="34096B41" w14:textId="77777777" w:rsidTr="002C6FBB">
        <w:trPr>
          <w:jc w:val="center"/>
        </w:trPr>
        <w:tc>
          <w:tcPr>
            <w:tcW w:w="3020" w:type="dxa"/>
          </w:tcPr>
          <w:p w14:paraId="11ADC014" w14:textId="77777777" w:rsidR="005D3C9F" w:rsidRPr="00B66AE1" w:rsidRDefault="005D3C9F" w:rsidP="001D56E6">
            <w:pPr>
              <w:pStyle w:val="Akapitzlist"/>
              <w:spacing w:line="276" w:lineRule="auto"/>
              <w:ind w:left="0"/>
              <w:jc w:val="center"/>
              <w:rPr>
                <w:rFonts w:ascii="Arial" w:hAnsi="Arial" w:cs="Arial"/>
              </w:rPr>
            </w:pPr>
            <w:r w:rsidRPr="00B66AE1">
              <w:rPr>
                <w:rFonts w:ascii="Arial" w:hAnsi="Arial" w:cs="Arial"/>
              </w:rPr>
              <w:t xml:space="preserve">Osoba odpowiedzialna </w:t>
            </w:r>
            <w:r w:rsidRPr="00B66AE1">
              <w:rPr>
                <w:rFonts w:ascii="Arial" w:hAnsi="Arial" w:cs="Arial"/>
              </w:rPr>
              <w:br/>
              <w:t>za realizację umowy</w:t>
            </w:r>
          </w:p>
        </w:tc>
        <w:tc>
          <w:tcPr>
            <w:tcW w:w="3021" w:type="dxa"/>
          </w:tcPr>
          <w:p w14:paraId="51AE6853" w14:textId="77777777" w:rsidR="005D3C9F" w:rsidRPr="00B66AE1" w:rsidRDefault="005D3C9F" w:rsidP="001D56E6">
            <w:pPr>
              <w:pStyle w:val="Akapitzlist"/>
              <w:spacing w:line="276" w:lineRule="auto"/>
              <w:ind w:left="0"/>
              <w:jc w:val="center"/>
              <w:rPr>
                <w:rFonts w:ascii="Arial" w:hAnsi="Arial" w:cs="Arial"/>
              </w:rPr>
            </w:pPr>
            <w:r w:rsidRPr="00B66AE1">
              <w:rPr>
                <w:rFonts w:ascii="Arial" w:hAnsi="Arial" w:cs="Arial"/>
              </w:rPr>
              <w:t>Radca prawny</w:t>
            </w:r>
          </w:p>
        </w:tc>
        <w:tc>
          <w:tcPr>
            <w:tcW w:w="3021" w:type="dxa"/>
          </w:tcPr>
          <w:p w14:paraId="2AE526AC" w14:textId="77777777" w:rsidR="005D3C9F" w:rsidRPr="00B66AE1" w:rsidRDefault="005D3C9F" w:rsidP="001D56E6">
            <w:pPr>
              <w:pStyle w:val="Akapitzlist"/>
              <w:spacing w:line="276" w:lineRule="auto"/>
              <w:ind w:left="0"/>
              <w:jc w:val="center"/>
              <w:rPr>
                <w:rFonts w:ascii="Arial" w:hAnsi="Arial" w:cs="Arial"/>
              </w:rPr>
            </w:pPr>
            <w:r w:rsidRPr="00B66AE1">
              <w:rPr>
                <w:rFonts w:ascii="Arial" w:hAnsi="Arial" w:cs="Arial"/>
              </w:rPr>
              <w:t>Specjalista ds. zamówień publicznych</w:t>
            </w:r>
          </w:p>
        </w:tc>
      </w:tr>
      <w:tr w:rsidR="005D3C9F" w:rsidRPr="00B66AE1" w14:paraId="7A0B75A4" w14:textId="77777777" w:rsidTr="002C6FBB">
        <w:trPr>
          <w:jc w:val="center"/>
        </w:trPr>
        <w:tc>
          <w:tcPr>
            <w:tcW w:w="3020" w:type="dxa"/>
          </w:tcPr>
          <w:p w14:paraId="68645D20" w14:textId="77777777" w:rsidR="005D3C9F" w:rsidRPr="00B66AE1" w:rsidRDefault="005D3C9F" w:rsidP="001D56E6">
            <w:pPr>
              <w:pStyle w:val="Akapitzlist"/>
              <w:spacing w:line="276" w:lineRule="auto"/>
              <w:ind w:left="0"/>
              <w:jc w:val="center"/>
              <w:rPr>
                <w:rFonts w:ascii="Arial" w:hAnsi="Arial" w:cs="Arial"/>
              </w:rPr>
            </w:pPr>
          </w:p>
          <w:p w14:paraId="6D557D86" w14:textId="77777777" w:rsidR="005D3C9F" w:rsidRPr="00B66AE1" w:rsidRDefault="005D3C9F" w:rsidP="001D56E6">
            <w:pPr>
              <w:pStyle w:val="Akapitzlist"/>
              <w:spacing w:line="276" w:lineRule="auto"/>
              <w:ind w:left="0"/>
              <w:jc w:val="center"/>
              <w:rPr>
                <w:rFonts w:ascii="Arial" w:hAnsi="Arial" w:cs="Arial"/>
              </w:rPr>
            </w:pPr>
          </w:p>
          <w:p w14:paraId="03BD62E9" w14:textId="77777777" w:rsidR="005D3C9F" w:rsidRPr="00B66AE1" w:rsidRDefault="005D3C9F" w:rsidP="001D56E6">
            <w:pPr>
              <w:pStyle w:val="Akapitzlist"/>
              <w:spacing w:line="276" w:lineRule="auto"/>
              <w:ind w:left="0"/>
              <w:jc w:val="center"/>
              <w:rPr>
                <w:rFonts w:ascii="Arial" w:hAnsi="Arial" w:cs="Arial"/>
              </w:rPr>
            </w:pPr>
          </w:p>
          <w:p w14:paraId="13884769" w14:textId="77777777" w:rsidR="005D3C9F" w:rsidRPr="00B66AE1" w:rsidRDefault="005D3C9F" w:rsidP="001D56E6">
            <w:pPr>
              <w:pStyle w:val="Akapitzlist"/>
              <w:spacing w:line="276" w:lineRule="auto"/>
              <w:ind w:left="0"/>
              <w:jc w:val="center"/>
              <w:rPr>
                <w:rFonts w:ascii="Arial" w:hAnsi="Arial" w:cs="Arial"/>
              </w:rPr>
            </w:pPr>
          </w:p>
        </w:tc>
        <w:tc>
          <w:tcPr>
            <w:tcW w:w="3021" w:type="dxa"/>
          </w:tcPr>
          <w:p w14:paraId="6E28348C" w14:textId="77777777" w:rsidR="005D3C9F" w:rsidRPr="00B66AE1" w:rsidRDefault="005D3C9F" w:rsidP="001D56E6">
            <w:pPr>
              <w:pStyle w:val="Akapitzlist"/>
              <w:spacing w:line="276" w:lineRule="auto"/>
              <w:ind w:left="0"/>
              <w:jc w:val="center"/>
              <w:rPr>
                <w:rFonts w:ascii="Arial" w:hAnsi="Arial" w:cs="Arial"/>
              </w:rPr>
            </w:pPr>
          </w:p>
        </w:tc>
        <w:tc>
          <w:tcPr>
            <w:tcW w:w="3021" w:type="dxa"/>
          </w:tcPr>
          <w:p w14:paraId="1774E1E9" w14:textId="77777777" w:rsidR="005D3C9F" w:rsidRPr="00B66AE1" w:rsidRDefault="005D3C9F" w:rsidP="001D56E6">
            <w:pPr>
              <w:pStyle w:val="Akapitzlist"/>
              <w:spacing w:line="276" w:lineRule="auto"/>
              <w:ind w:left="0"/>
              <w:jc w:val="center"/>
              <w:rPr>
                <w:rFonts w:ascii="Arial" w:hAnsi="Arial" w:cs="Arial"/>
              </w:rPr>
            </w:pPr>
          </w:p>
        </w:tc>
      </w:tr>
    </w:tbl>
    <w:p w14:paraId="24AD1827" w14:textId="5A5019B2" w:rsidR="005D3C9F" w:rsidRDefault="005D3C9F" w:rsidP="001D56E6">
      <w:pPr>
        <w:spacing w:after="0" w:line="276" w:lineRule="auto"/>
        <w:rPr>
          <w:rFonts w:ascii="Arial" w:hAnsi="Arial" w:cs="Arial"/>
          <w:b/>
          <w:lang w:eastAsia="pl-PL"/>
        </w:rPr>
      </w:pPr>
    </w:p>
    <w:p w14:paraId="4DF6AA43" w14:textId="0AEEBC10" w:rsidR="007306F9" w:rsidRDefault="007306F9" w:rsidP="001D56E6">
      <w:pPr>
        <w:spacing w:after="0" w:line="276" w:lineRule="auto"/>
        <w:rPr>
          <w:rFonts w:ascii="Arial" w:hAnsi="Arial" w:cs="Arial"/>
          <w:b/>
          <w:lang w:eastAsia="pl-PL"/>
        </w:rPr>
      </w:pPr>
    </w:p>
    <w:p w14:paraId="03B15EA0" w14:textId="4687C511" w:rsidR="007306F9" w:rsidRDefault="007306F9" w:rsidP="001D56E6">
      <w:pPr>
        <w:spacing w:after="0" w:line="276" w:lineRule="auto"/>
        <w:rPr>
          <w:rFonts w:ascii="Arial" w:hAnsi="Arial" w:cs="Arial"/>
          <w:b/>
          <w:lang w:eastAsia="pl-PL"/>
        </w:rPr>
      </w:pPr>
    </w:p>
    <w:p w14:paraId="619FE5B4" w14:textId="4E3C2400" w:rsidR="007306F9" w:rsidRDefault="007306F9" w:rsidP="001D56E6">
      <w:pPr>
        <w:spacing w:after="0" w:line="276" w:lineRule="auto"/>
        <w:rPr>
          <w:rFonts w:ascii="Arial" w:hAnsi="Arial" w:cs="Arial"/>
          <w:b/>
          <w:lang w:eastAsia="pl-PL"/>
        </w:rPr>
      </w:pPr>
    </w:p>
    <w:p w14:paraId="3341FA03" w14:textId="5C8FB532" w:rsidR="007306F9" w:rsidRDefault="007306F9" w:rsidP="001D56E6">
      <w:pPr>
        <w:spacing w:after="0" w:line="276" w:lineRule="auto"/>
        <w:rPr>
          <w:rFonts w:ascii="Arial" w:hAnsi="Arial" w:cs="Arial"/>
          <w:b/>
          <w:lang w:eastAsia="pl-PL"/>
        </w:rPr>
      </w:pPr>
    </w:p>
    <w:p w14:paraId="70A0144F" w14:textId="77777777" w:rsidR="007306F9" w:rsidRPr="0075693E" w:rsidRDefault="007306F9" w:rsidP="001D56E6">
      <w:pPr>
        <w:spacing w:after="0" w:line="276" w:lineRule="auto"/>
        <w:jc w:val="center"/>
        <w:rPr>
          <w:rFonts w:ascii="Arial" w:hAnsi="Arial" w:cs="Arial"/>
          <w:b/>
        </w:rPr>
      </w:pPr>
      <w:commentRangeStart w:id="1"/>
      <w:r w:rsidRPr="00814C7A">
        <w:rPr>
          <w:rFonts w:ascii="Arial" w:hAnsi="Arial" w:cs="Arial"/>
          <w:b/>
        </w:rPr>
        <w:t>Protokół zdawczo-odbiorczy</w:t>
      </w:r>
      <w:commentRangeEnd w:id="1"/>
      <w:r w:rsidRPr="00814C7A">
        <w:rPr>
          <w:rStyle w:val="Odwoaniedokomentarza"/>
          <w:rFonts w:ascii="Arial" w:hAnsi="Arial" w:cs="Arial"/>
        </w:rPr>
        <w:commentReference w:id="1"/>
      </w:r>
    </w:p>
    <w:p w14:paraId="48380E77" w14:textId="77777777" w:rsidR="007306F9" w:rsidRPr="0075693E" w:rsidRDefault="007306F9" w:rsidP="001D56E6">
      <w:pPr>
        <w:spacing w:after="0" w:line="276" w:lineRule="auto"/>
        <w:jc w:val="center"/>
        <w:rPr>
          <w:rFonts w:ascii="Arial" w:hAnsi="Arial" w:cs="Arial"/>
          <w:b/>
        </w:rPr>
      </w:pPr>
    </w:p>
    <w:p w14:paraId="298FB722" w14:textId="77777777" w:rsidR="007306F9" w:rsidRPr="0075693E" w:rsidRDefault="007306F9" w:rsidP="001D56E6">
      <w:pPr>
        <w:spacing w:line="276" w:lineRule="auto"/>
        <w:rPr>
          <w:rFonts w:ascii="Arial" w:hAnsi="Arial" w:cs="Arial"/>
        </w:rPr>
      </w:pPr>
      <w:r w:rsidRPr="0075693E">
        <w:rPr>
          <w:rFonts w:ascii="Arial" w:hAnsi="Arial" w:cs="Arial"/>
        </w:rPr>
        <w:t xml:space="preserve">Dnia …………… w Muzeum Miasta Łodzi, </w:t>
      </w:r>
      <w:r w:rsidRPr="0075693E">
        <w:rPr>
          <w:rFonts w:ascii="Arial" w:hAnsi="Arial" w:cs="Arial"/>
          <w:color w:val="000000"/>
        </w:rPr>
        <w:t>ul. Ogrodowa 15, 91-065 Łódź</w:t>
      </w:r>
      <w:r w:rsidRPr="0075693E">
        <w:rPr>
          <w:rFonts w:ascii="Arial" w:hAnsi="Arial" w:cs="Arial"/>
        </w:rPr>
        <w:t xml:space="preserve"> dokonano komisyjnego odbioru przedmiotu Umowy nr ………….…. z dnia ………………</w:t>
      </w:r>
    </w:p>
    <w:p w14:paraId="09716D45" w14:textId="77777777" w:rsidR="007306F9" w:rsidRPr="0075693E" w:rsidRDefault="007306F9" w:rsidP="001D56E6">
      <w:pPr>
        <w:spacing w:line="276" w:lineRule="auto"/>
        <w:rPr>
          <w:rFonts w:ascii="Arial" w:hAnsi="Arial" w:cs="Arial"/>
        </w:rPr>
      </w:pPr>
      <w:r w:rsidRPr="0075693E">
        <w:rPr>
          <w:rFonts w:ascii="Arial" w:hAnsi="Arial" w:cs="Arial"/>
        </w:rPr>
        <w:t>Odbioru dokonała komisja w składzie:</w:t>
      </w:r>
    </w:p>
    <w:p w14:paraId="5F79A257" w14:textId="77777777" w:rsidR="007306F9" w:rsidRPr="0075693E" w:rsidRDefault="007306F9" w:rsidP="001D56E6">
      <w:pPr>
        <w:spacing w:line="276" w:lineRule="auto"/>
        <w:rPr>
          <w:rFonts w:ascii="Arial" w:hAnsi="Arial" w:cs="Arial"/>
          <w:b/>
          <w:bCs/>
        </w:rPr>
      </w:pPr>
      <w:r w:rsidRPr="0075693E">
        <w:rPr>
          <w:rFonts w:ascii="Arial" w:hAnsi="Arial" w:cs="Arial"/>
          <w:b/>
          <w:bCs/>
        </w:rPr>
        <w:t>Ze strony Wykonawcy:</w:t>
      </w:r>
    </w:p>
    <w:p w14:paraId="5855DF3C" w14:textId="77777777" w:rsidR="007306F9" w:rsidRPr="0075693E" w:rsidRDefault="007306F9" w:rsidP="001D56E6">
      <w:pPr>
        <w:spacing w:line="276" w:lineRule="auto"/>
        <w:rPr>
          <w:rFonts w:ascii="Arial" w:hAnsi="Arial" w:cs="Arial"/>
        </w:rPr>
      </w:pPr>
      <w:r w:rsidRPr="0075693E">
        <w:rPr>
          <w:rFonts w:ascii="Arial" w:hAnsi="Arial" w:cs="Arial"/>
        </w:rPr>
        <w:t>- ………………………………..</w:t>
      </w:r>
    </w:p>
    <w:p w14:paraId="7161F5C2" w14:textId="77777777" w:rsidR="007306F9" w:rsidRPr="0075693E" w:rsidRDefault="007306F9" w:rsidP="001D56E6">
      <w:pPr>
        <w:spacing w:line="276" w:lineRule="auto"/>
        <w:rPr>
          <w:rFonts w:ascii="Arial" w:hAnsi="Arial" w:cs="Arial"/>
          <w:b/>
          <w:bCs/>
        </w:rPr>
      </w:pPr>
      <w:r w:rsidRPr="0075693E">
        <w:rPr>
          <w:rFonts w:ascii="Arial" w:hAnsi="Arial" w:cs="Arial"/>
          <w:b/>
          <w:bCs/>
        </w:rPr>
        <w:t>Ze strony Zamawiającego:</w:t>
      </w:r>
    </w:p>
    <w:p w14:paraId="561E0212" w14:textId="77777777" w:rsidR="007306F9" w:rsidRPr="0075693E" w:rsidRDefault="007306F9" w:rsidP="001D56E6">
      <w:pPr>
        <w:spacing w:line="276" w:lineRule="auto"/>
        <w:rPr>
          <w:rFonts w:ascii="Arial" w:hAnsi="Arial" w:cs="Arial"/>
        </w:rPr>
      </w:pPr>
      <w:r w:rsidRPr="0075693E">
        <w:rPr>
          <w:rFonts w:ascii="Arial" w:hAnsi="Arial" w:cs="Arial"/>
        </w:rPr>
        <w:t xml:space="preserve">- ………………………………. </w:t>
      </w:r>
    </w:p>
    <w:p w14:paraId="58424A46" w14:textId="77777777" w:rsidR="007306F9" w:rsidRPr="0075693E" w:rsidRDefault="007306F9" w:rsidP="001D56E6">
      <w:pPr>
        <w:spacing w:line="276" w:lineRule="auto"/>
        <w:jc w:val="center"/>
        <w:rPr>
          <w:rFonts w:ascii="Arial" w:hAnsi="Arial" w:cs="Arial"/>
          <w:b/>
          <w:bCs/>
        </w:rPr>
      </w:pPr>
      <w:r w:rsidRPr="0075693E">
        <w:rPr>
          <w:rFonts w:ascii="Arial" w:hAnsi="Arial" w:cs="Arial"/>
          <w:b/>
          <w:bCs/>
        </w:rPr>
        <w:t>§ 1</w:t>
      </w:r>
    </w:p>
    <w:p w14:paraId="02284230" w14:textId="77777777" w:rsidR="007306F9" w:rsidRPr="0075693E" w:rsidRDefault="007306F9" w:rsidP="001D56E6">
      <w:pPr>
        <w:spacing w:line="276" w:lineRule="auto"/>
        <w:rPr>
          <w:rFonts w:ascii="Arial" w:hAnsi="Arial" w:cs="Arial"/>
        </w:rPr>
      </w:pPr>
      <w:r w:rsidRPr="0075693E">
        <w:rPr>
          <w:rFonts w:ascii="Arial" w:hAnsi="Arial" w:cs="Arial"/>
          <w:bCs/>
        </w:rPr>
        <w:t xml:space="preserve">Przedmiotem dostawy i odbioru w ramach Umowy nr </w:t>
      </w:r>
      <w:r w:rsidRPr="0075693E">
        <w:rPr>
          <w:rFonts w:ascii="Arial" w:hAnsi="Arial" w:cs="Arial"/>
        </w:rPr>
        <w:t>…………..… z dnia ……………… jest:</w:t>
      </w:r>
    </w:p>
    <w:p w14:paraId="5D7FEE59" w14:textId="77777777" w:rsidR="007306F9" w:rsidRPr="0075693E" w:rsidRDefault="007306F9" w:rsidP="001D56E6">
      <w:pPr>
        <w:spacing w:line="276" w:lineRule="auto"/>
        <w:rPr>
          <w:rFonts w:ascii="Arial" w:hAnsi="Arial" w:cs="Arial"/>
        </w:rPr>
      </w:pPr>
      <w:r w:rsidRPr="0075693E">
        <w:rPr>
          <w:rFonts w:ascii="Arial" w:hAnsi="Arial" w:cs="Arial"/>
        </w:rPr>
        <w:t>wykonanie usługi poligraficznej druków  zgodnie z podaną specyfikacją.</w:t>
      </w:r>
    </w:p>
    <w:p w14:paraId="0FE7AE0B" w14:textId="77777777" w:rsidR="007306F9" w:rsidRPr="0075693E" w:rsidRDefault="007306F9" w:rsidP="001D56E6">
      <w:pPr>
        <w:spacing w:line="276" w:lineRule="auto"/>
        <w:jc w:val="center"/>
        <w:rPr>
          <w:rFonts w:ascii="Arial" w:hAnsi="Arial" w:cs="Arial"/>
          <w:b/>
        </w:rPr>
      </w:pPr>
      <w:r w:rsidRPr="0075693E">
        <w:rPr>
          <w:rFonts w:ascii="Arial" w:hAnsi="Arial" w:cs="Arial"/>
          <w:b/>
        </w:rPr>
        <w:t>§ 2</w:t>
      </w:r>
    </w:p>
    <w:tbl>
      <w:tblPr>
        <w:tblW w:w="5000" w:type="pct"/>
        <w:tblCellMar>
          <w:left w:w="70" w:type="dxa"/>
          <w:right w:w="70" w:type="dxa"/>
        </w:tblCellMar>
        <w:tblLook w:val="04A0" w:firstRow="1" w:lastRow="0" w:firstColumn="1" w:lastColumn="0" w:noHBand="0" w:noVBand="1"/>
      </w:tblPr>
      <w:tblGrid>
        <w:gridCol w:w="470"/>
        <w:gridCol w:w="4809"/>
        <w:gridCol w:w="789"/>
        <w:gridCol w:w="2984"/>
      </w:tblGrid>
      <w:tr w:rsidR="00884A1B" w:rsidRPr="007306F9" w14:paraId="0ADFA86E" w14:textId="77777777" w:rsidTr="00884A1B">
        <w:trPr>
          <w:trHeight w:val="831"/>
        </w:trPr>
        <w:tc>
          <w:tcPr>
            <w:tcW w:w="260"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4851DBFD" w14:textId="77777777" w:rsidR="00884A1B" w:rsidRPr="007306F9" w:rsidRDefault="00884A1B" w:rsidP="00787AAE">
            <w:pPr>
              <w:spacing w:after="0" w:line="276" w:lineRule="auto"/>
              <w:rPr>
                <w:rFonts w:ascii="Arial" w:eastAsia="Times New Roman" w:hAnsi="Arial" w:cs="Arial"/>
                <w:b/>
                <w:bCs/>
                <w:color w:val="000000"/>
                <w:lang w:eastAsia="pl-PL"/>
              </w:rPr>
            </w:pPr>
            <w:r w:rsidRPr="007306F9">
              <w:rPr>
                <w:rFonts w:ascii="Arial" w:eastAsia="Times New Roman" w:hAnsi="Arial" w:cs="Arial"/>
                <w:b/>
                <w:bCs/>
                <w:color w:val="000000"/>
                <w:lang w:eastAsia="pl-PL"/>
              </w:rPr>
              <w:t>Lp.</w:t>
            </w:r>
          </w:p>
        </w:tc>
        <w:tc>
          <w:tcPr>
            <w:tcW w:w="2475" w:type="pct"/>
            <w:tcBorders>
              <w:top w:val="single" w:sz="8" w:space="0" w:color="auto"/>
              <w:left w:val="nil"/>
              <w:bottom w:val="single" w:sz="8" w:space="0" w:color="auto"/>
              <w:right w:val="single" w:sz="4" w:space="0" w:color="auto"/>
            </w:tcBorders>
            <w:shd w:val="clear" w:color="auto" w:fill="auto"/>
            <w:vAlign w:val="center"/>
            <w:hideMark/>
          </w:tcPr>
          <w:p w14:paraId="0771584C" w14:textId="77777777" w:rsidR="00884A1B" w:rsidRPr="007306F9" w:rsidRDefault="00884A1B" w:rsidP="00787AAE">
            <w:pPr>
              <w:spacing w:after="0" w:line="276" w:lineRule="auto"/>
              <w:rPr>
                <w:rFonts w:ascii="Arial" w:eastAsia="Times New Roman" w:hAnsi="Arial" w:cs="Arial"/>
                <w:b/>
                <w:bCs/>
                <w:color w:val="000000"/>
                <w:lang w:eastAsia="pl-PL"/>
              </w:rPr>
            </w:pPr>
            <w:r>
              <w:rPr>
                <w:rFonts w:ascii="Arial" w:eastAsia="Times New Roman" w:hAnsi="Arial" w:cs="Arial"/>
                <w:b/>
                <w:bCs/>
                <w:color w:val="000000"/>
                <w:lang w:eastAsia="pl-PL"/>
              </w:rPr>
              <w:t>Przedmiot zamówienia</w:t>
            </w:r>
          </w:p>
        </w:tc>
        <w:tc>
          <w:tcPr>
            <w:tcW w:w="436" w:type="pct"/>
            <w:tcBorders>
              <w:top w:val="single" w:sz="8" w:space="0" w:color="auto"/>
              <w:left w:val="nil"/>
              <w:bottom w:val="single" w:sz="8" w:space="0" w:color="auto"/>
              <w:right w:val="single" w:sz="4" w:space="0" w:color="auto"/>
            </w:tcBorders>
            <w:shd w:val="clear" w:color="auto" w:fill="auto"/>
            <w:vAlign w:val="center"/>
            <w:hideMark/>
          </w:tcPr>
          <w:p w14:paraId="225517DB" w14:textId="77777777" w:rsidR="00884A1B" w:rsidRPr="007306F9" w:rsidRDefault="00884A1B" w:rsidP="00787AAE">
            <w:pPr>
              <w:spacing w:after="0" w:line="276" w:lineRule="auto"/>
              <w:rPr>
                <w:rFonts w:ascii="Arial" w:eastAsia="Times New Roman" w:hAnsi="Arial" w:cs="Arial"/>
                <w:b/>
                <w:bCs/>
                <w:color w:val="000000"/>
                <w:lang w:eastAsia="pl-PL"/>
              </w:rPr>
            </w:pPr>
            <w:r w:rsidRPr="007306F9">
              <w:rPr>
                <w:rFonts w:ascii="Arial" w:eastAsia="Times New Roman" w:hAnsi="Arial" w:cs="Arial"/>
                <w:b/>
                <w:bCs/>
                <w:color w:val="000000"/>
                <w:lang w:eastAsia="pl-PL"/>
              </w:rPr>
              <w:t>ilość</w:t>
            </w:r>
          </w:p>
        </w:tc>
        <w:tc>
          <w:tcPr>
            <w:tcW w:w="1829" w:type="pct"/>
            <w:tcBorders>
              <w:top w:val="single" w:sz="8" w:space="0" w:color="auto"/>
              <w:left w:val="nil"/>
              <w:bottom w:val="single" w:sz="8" w:space="0" w:color="auto"/>
              <w:right w:val="single" w:sz="8" w:space="0" w:color="auto"/>
            </w:tcBorders>
            <w:shd w:val="clear" w:color="auto" w:fill="auto"/>
            <w:vAlign w:val="center"/>
            <w:hideMark/>
          </w:tcPr>
          <w:p w14:paraId="6619E7D4" w14:textId="284C087E" w:rsidR="00884A1B" w:rsidRPr="007306F9" w:rsidRDefault="00884A1B" w:rsidP="00787AAE">
            <w:pPr>
              <w:spacing w:after="0" w:line="276" w:lineRule="auto"/>
              <w:rPr>
                <w:rFonts w:ascii="Arial" w:eastAsia="Times New Roman" w:hAnsi="Arial" w:cs="Arial"/>
                <w:b/>
                <w:bCs/>
                <w:color w:val="000000"/>
                <w:lang w:eastAsia="pl-PL"/>
              </w:rPr>
            </w:pPr>
            <w:r>
              <w:rPr>
                <w:rFonts w:ascii="Arial" w:eastAsia="Times New Roman" w:hAnsi="Arial" w:cs="Arial"/>
                <w:b/>
                <w:bCs/>
                <w:color w:val="000000"/>
                <w:lang w:eastAsia="pl-PL"/>
              </w:rPr>
              <w:t>Uwagi</w:t>
            </w:r>
          </w:p>
        </w:tc>
      </w:tr>
      <w:tr w:rsidR="000E66C3" w:rsidRPr="007306F9" w14:paraId="27227CAC" w14:textId="77777777" w:rsidTr="000E66C3">
        <w:trPr>
          <w:trHeight w:val="900"/>
        </w:trPr>
        <w:tc>
          <w:tcPr>
            <w:tcW w:w="260" w:type="pct"/>
            <w:tcBorders>
              <w:top w:val="nil"/>
              <w:left w:val="single" w:sz="8" w:space="0" w:color="auto"/>
              <w:bottom w:val="single" w:sz="4" w:space="0" w:color="auto"/>
              <w:right w:val="single" w:sz="4" w:space="0" w:color="auto"/>
            </w:tcBorders>
            <w:shd w:val="clear" w:color="auto" w:fill="auto"/>
            <w:noWrap/>
            <w:vAlign w:val="center"/>
            <w:hideMark/>
          </w:tcPr>
          <w:p w14:paraId="414D3377" w14:textId="77777777" w:rsidR="000E66C3" w:rsidRPr="007306F9" w:rsidRDefault="000E66C3" w:rsidP="00787AAE">
            <w:pPr>
              <w:spacing w:after="0" w:line="276" w:lineRule="auto"/>
              <w:rPr>
                <w:rFonts w:ascii="Arial" w:eastAsia="Times New Roman" w:hAnsi="Arial" w:cs="Arial"/>
                <w:color w:val="000000"/>
                <w:lang w:eastAsia="pl-PL"/>
              </w:rPr>
            </w:pPr>
            <w:r w:rsidRPr="007306F9">
              <w:rPr>
                <w:rFonts w:ascii="Arial" w:eastAsia="Times New Roman" w:hAnsi="Arial" w:cs="Arial"/>
                <w:color w:val="000000"/>
                <w:lang w:eastAsia="pl-PL"/>
              </w:rPr>
              <w:t>1</w:t>
            </w:r>
          </w:p>
        </w:tc>
        <w:tc>
          <w:tcPr>
            <w:tcW w:w="2475" w:type="pct"/>
            <w:tcBorders>
              <w:top w:val="nil"/>
              <w:left w:val="nil"/>
              <w:bottom w:val="single" w:sz="4" w:space="0" w:color="auto"/>
              <w:right w:val="single" w:sz="4" w:space="0" w:color="auto"/>
            </w:tcBorders>
            <w:shd w:val="clear" w:color="auto" w:fill="auto"/>
            <w:vAlign w:val="center"/>
          </w:tcPr>
          <w:p w14:paraId="49BC3C37" w14:textId="77777777" w:rsidR="000E66C3" w:rsidRPr="00472EDD" w:rsidRDefault="000E66C3" w:rsidP="00787AAE">
            <w:pPr>
              <w:spacing w:after="0" w:line="276" w:lineRule="auto"/>
              <w:rPr>
                <w:rFonts w:ascii="Arial" w:eastAsia="Times New Roman" w:hAnsi="Arial" w:cs="Arial"/>
                <w:b/>
                <w:color w:val="000000"/>
                <w:lang w:eastAsia="pl-PL"/>
              </w:rPr>
            </w:pPr>
            <w:r w:rsidRPr="00472EDD">
              <w:rPr>
                <w:rFonts w:ascii="Arial" w:eastAsia="Times New Roman" w:hAnsi="Arial" w:cs="Arial"/>
                <w:b/>
                <w:color w:val="000000"/>
                <w:lang w:eastAsia="pl-PL"/>
              </w:rPr>
              <w:t>Lampa PANTEON AE 06 lub tożsama</w:t>
            </w:r>
          </w:p>
          <w:p w14:paraId="555ED79B" w14:textId="2B0A2B6F" w:rsidR="000E66C3" w:rsidRPr="00472EDD" w:rsidRDefault="000E66C3" w:rsidP="00787AAE">
            <w:pPr>
              <w:spacing w:after="0" w:line="276" w:lineRule="auto"/>
              <w:rPr>
                <w:rFonts w:ascii="Arial" w:eastAsia="Times New Roman" w:hAnsi="Arial" w:cs="Arial"/>
                <w:color w:val="000000"/>
                <w:lang w:eastAsia="pl-PL"/>
              </w:rPr>
            </w:pPr>
            <w:r w:rsidRPr="00472EDD">
              <w:rPr>
                <w:rFonts w:ascii="Arial" w:eastAsia="Times New Roman" w:hAnsi="Arial" w:cs="Arial"/>
                <w:color w:val="000000"/>
                <w:lang w:eastAsia="pl-PL"/>
              </w:rPr>
              <w:t>Wymiary:</w:t>
            </w:r>
            <w:r w:rsidR="00472EDD" w:rsidRPr="00472EDD">
              <w:rPr>
                <w:rFonts w:ascii="Arial" w:eastAsia="Times New Roman" w:hAnsi="Arial" w:cs="Arial"/>
                <w:color w:val="000000"/>
                <w:lang w:eastAsia="pl-PL"/>
              </w:rPr>
              <w:t xml:space="preserve"> ….x……x……mm, kolor bały, CRI…</w:t>
            </w:r>
            <w:r w:rsidRPr="00472EDD">
              <w:rPr>
                <w:rFonts w:ascii="Arial" w:eastAsia="Times New Roman" w:hAnsi="Arial" w:cs="Arial"/>
                <w:color w:val="000000"/>
                <w:lang w:eastAsia="pl-PL"/>
              </w:rPr>
              <w:t>, ściemnianie na obud</w:t>
            </w:r>
            <w:r w:rsidR="00472EDD" w:rsidRPr="00472EDD">
              <w:rPr>
                <w:rFonts w:ascii="Arial" w:eastAsia="Times New Roman" w:hAnsi="Arial" w:cs="Arial"/>
                <w:color w:val="000000"/>
                <w:lang w:eastAsia="pl-PL"/>
              </w:rPr>
              <w:t>owie: przycisk,  … W, … K, …</w:t>
            </w:r>
            <w:r w:rsidRPr="00472EDD">
              <w:rPr>
                <w:rFonts w:ascii="Arial" w:eastAsia="Times New Roman" w:hAnsi="Arial" w:cs="Arial"/>
                <w:color w:val="000000"/>
                <w:lang w:eastAsia="pl-PL"/>
              </w:rPr>
              <w:t xml:space="preserve"> lm, </w:t>
            </w:r>
            <w:r w:rsidR="00472EDD" w:rsidRPr="00472EDD">
              <w:rPr>
                <w:rFonts w:ascii="Arial" w:eastAsia="Times New Roman" w:hAnsi="Arial" w:cs="Arial"/>
                <w:color w:val="000000"/>
                <w:lang w:eastAsia="pl-PL"/>
              </w:rPr>
              <w:t>kąt świecenia: 15</w:t>
            </w:r>
            <w:r w:rsidRPr="00472EDD">
              <w:rPr>
                <w:rFonts w:ascii="Arial" w:eastAsia="Times New Roman" w:hAnsi="Arial" w:cs="Arial"/>
                <w:color w:val="000000"/>
                <w:lang w:eastAsia="pl-PL"/>
              </w:rPr>
              <w:sym w:font="Symbol" w:char="F0B0"/>
            </w:r>
          </w:p>
        </w:tc>
        <w:tc>
          <w:tcPr>
            <w:tcW w:w="436" w:type="pct"/>
            <w:tcBorders>
              <w:top w:val="nil"/>
              <w:left w:val="nil"/>
              <w:bottom w:val="single" w:sz="4" w:space="0" w:color="auto"/>
              <w:right w:val="single" w:sz="4" w:space="0" w:color="auto"/>
            </w:tcBorders>
            <w:shd w:val="clear" w:color="auto" w:fill="auto"/>
            <w:noWrap/>
            <w:vAlign w:val="center"/>
          </w:tcPr>
          <w:p w14:paraId="3282360B" w14:textId="77014BAD" w:rsidR="000E66C3" w:rsidRPr="007306F9" w:rsidRDefault="00472EDD" w:rsidP="00787AAE">
            <w:pPr>
              <w:spacing w:after="0" w:line="276" w:lineRule="auto"/>
              <w:contextualSpacing/>
              <w:rPr>
                <w:rFonts w:ascii="Arial" w:eastAsia="Times New Roman" w:hAnsi="Arial" w:cs="Arial"/>
                <w:color w:val="000000"/>
                <w:lang w:eastAsia="pl-PL"/>
              </w:rPr>
            </w:pPr>
            <w:r>
              <w:rPr>
                <w:rFonts w:ascii="Arial" w:eastAsia="Times New Roman" w:hAnsi="Arial" w:cs="Arial"/>
                <w:color w:val="000000"/>
                <w:lang w:eastAsia="pl-PL"/>
              </w:rPr>
              <w:t>50</w:t>
            </w:r>
            <w:r w:rsidR="000E66C3">
              <w:rPr>
                <w:rFonts w:ascii="Arial" w:eastAsia="Times New Roman" w:hAnsi="Arial" w:cs="Arial"/>
                <w:color w:val="000000"/>
                <w:lang w:eastAsia="pl-PL"/>
              </w:rPr>
              <w:t xml:space="preserve"> szt.</w:t>
            </w:r>
          </w:p>
        </w:tc>
        <w:tc>
          <w:tcPr>
            <w:tcW w:w="1829" w:type="pct"/>
            <w:tcBorders>
              <w:top w:val="nil"/>
              <w:left w:val="nil"/>
              <w:bottom w:val="single" w:sz="4" w:space="0" w:color="auto"/>
              <w:right w:val="single" w:sz="8" w:space="0" w:color="auto"/>
            </w:tcBorders>
            <w:shd w:val="clear" w:color="auto" w:fill="auto"/>
            <w:noWrap/>
            <w:vAlign w:val="center"/>
          </w:tcPr>
          <w:p w14:paraId="5B4CA9FF" w14:textId="77777777" w:rsidR="000E66C3" w:rsidRPr="007306F9" w:rsidRDefault="000E66C3" w:rsidP="00787AAE">
            <w:pPr>
              <w:spacing w:after="0" w:line="276" w:lineRule="auto"/>
              <w:contextualSpacing/>
              <w:rPr>
                <w:rFonts w:ascii="Arial" w:eastAsia="Times New Roman" w:hAnsi="Arial" w:cs="Arial"/>
                <w:color w:val="000000"/>
                <w:lang w:eastAsia="pl-PL"/>
              </w:rPr>
            </w:pPr>
          </w:p>
        </w:tc>
      </w:tr>
      <w:tr w:rsidR="000E66C3" w:rsidRPr="007306F9" w14:paraId="267C05A7" w14:textId="77777777" w:rsidTr="000E66C3">
        <w:trPr>
          <w:trHeight w:val="900"/>
        </w:trPr>
        <w:tc>
          <w:tcPr>
            <w:tcW w:w="260" w:type="pct"/>
            <w:tcBorders>
              <w:top w:val="nil"/>
              <w:left w:val="single" w:sz="8" w:space="0" w:color="auto"/>
              <w:bottom w:val="single" w:sz="4" w:space="0" w:color="auto"/>
              <w:right w:val="single" w:sz="4" w:space="0" w:color="auto"/>
            </w:tcBorders>
            <w:shd w:val="clear" w:color="auto" w:fill="auto"/>
            <w:noWrap/>
            <w:vAlign w:val="center"/>
          </w:tcPr>
          <w:p w14:paraId="71158E93" w14:textId="77777777" w:rsidR="000E66C3" w:rsidRPr="007306F9" w:rsidRDefault="000E66C3" w:rsidP="00787AAE">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2</w:t>
            </w:r>
          </w:p>
        </w:tc>
        <w:tc>
          <w:tcPr>
            <w:tcW w:w="2475" w:type="pct"/>
            <w:tcBorders>
              <w:top w:val="nil"/>
              <w:left w:val="nil"/>
              <w:bottom w:val="single" w:sz="4" w:space="0" w:color="auto"/>
              <w:right w:val="single" w:sz="4" w:space="0" w:color="auto"/>
            </w:tcBorders>
            <w:shd w:val="clear" w:color="auto" w:fill="auto"/>
            <w:vAlign w:val="center"/>
          </w:tcPr>
          <w:p w14:paraId="630B912A" w14:textId="77777777" w:rsidR="000E66C3" w:rsidRPr="00472EDD" w:rsidRDefault="000E66C3" w:rsidP="00787AAE">
            <w:pPr>
              <w:spacing w:after="0" w:line="276" w:lineRule="auto"/>
              <w:rPr>
                <w:rFonts w:ascii="Arial" w:eastAsia="Times New Roman" w:hAnsi="Arial" w:cs="Arial"/>
                <w:b/>
                <w:color w:val="000000"/>
                <w:lang w:eastAsia="pl-PL"/>
              </w:rPr>
            </w:pPr>
            <w:r w:rsidRPr="00472EDD">
              <w:rPr>
                <w:rFonts w:ascii="Arial" w:eastAsia="Times New Roman" w:hAnsi="Arial" w:cs="Arial"/>
                <w:b/>
                <w:color w:val="000000"/>
                <w:lang w:eastAsia="pl-PL"/>
              </w:rPr>
              <w:t>Lampa PANTEON AE 06 lub tożsama</w:t>
            </w:r>
          </w:p>
          <w:p w14:paraId="4DCCEA86" w14:textId="078F8AFE" w:rsidR="000E66C3" w:rsidRPr="00472EDD" w:rsidRDefault="000E66C3" w:rsidP="00787AAE">
            <w:pPr>
              <w:spacing w:after="0" w:line="276" w:lineRule="auto"/>
              <w:rPr>
                <w:rFonts w:ascii="Arial" w:eastAsia="Times New Roman" w:hAnsi="Arial" w:cs="Arial"/>
                <w:b/>
                <w:color w:val="000000"/>
                <w:lang w:eastAsia="pl-PL"/>
              </w:rPr>
            </w:pPr>
            <w:r w:rsidRPr="00472EDD">
              <w:rPr>
                <w:rFonts w:ascii="Arial" w:eastAsia="Times New Roman" w:hAnsi="Arial" w:cs="Arial"/>
                <w:color w:val="000000"/>
                <w:lang w:eastAsia="pl-PL"/>
              </w:rPr>
              <w:t>Wymiary:</w:t>
            </w:r>
            <w:r w:rsidR="00472EDD" w:rsidRPr="00472EDD">
              <w:rPr>
                <w:rFonts w:ascii="Arial" w:eastAsia="Times New Roman" w:hAnsi="Arial" w:cs="Arial"/>
                <w:color w:val="000000"/>
                <w:lang w:eastAsia="pl-PL"/>
              </w:rPr>
              <w:t xml:space="preserve"> ….x….x….mm, kolor bały, CRI…</w:t>
            </w:r>
            <w:r w:rsidRPr="00472EDD">
              <w:rPr>
                <w:rFonts w:ascii="Arial" w:eastAsia="Times New Roman" w:hAnsi="Arial" w:cs="Arial"/>
                <w:color w:val="000000"/>
                <w:lang w:eastAsia="pl-PL"/>
              </w:rPr>
              <w:t>, ściemnianie na obud</w:t>
            </w:r>
            <w:r w:rsidR="00472EDD" w:rsidRPr="00472EDD">
              <w:rPr>
                <w:rFonts w:ascii="Arial" w:eastAsia="Times New Roman" w:hAnsi="Arial" w:cs="Arial"/>
                <w:color w:val="000000"/>
                <w:lang w:eastAsia="pl-PL"/>
              </w:rPr>
              <w:t xml:space="preserve">owie: przycisk, … W, … K, … </w:t>
            </w:r>
            <w:r w:rsidRPr="00472EDD">
              <w:rPr>
                <w:rFonts w:ascii="Arial" w:eastAsia="Times New Roman" w:hAnsi="Arial" w:cs="Arial"/>
                <w:color w:val="000000"/>
                <w:lang w:eastAsia="pl-PL"/>
              </w:rPr>
              <w:t xml:space="preserve">lm, kąt </w:t>
            </w:r>
            <w:r w:rsidR="00472EDD">
              <w:rPr>
                <w:rFonts w:ascii="Arial" w:eastAsia="Times New Roman" w:hAnsi="Arial" w:cs="Arial"/>
                <w:color w:val="000000"/>
                <w:lang w:eastAsia="pl-PL"/>
              </w:rPr>
              <w:t>świecenia: 25</w:t>
            </w:r>
            <w:r w:rsidRPr="00472EDD">
              <w:rPr>
                <w:rFonts w:ascii="Arial" w:eastAsia="Times New Roman" w:hAnsi="Arial" w:cs="Arial"/>
                <w:color w:val="000000"/>
                <w:lang w:eastAsia="pl-PL"/>
              </w:rPr>
              <w:sym w:font="Symbol" w:char="F0B0"/>
            </w:r>
          </w:p>
        </w:tc>
        <w:tc>
          <w:tcPr>
            <w:tcW w:w="436" w:type="pct"/>
            <w:tcBorders>
              <w:top w:val="nil"/>
              <w:left w:val="nil"/>
              <w:bottom w:val="single" w:sz="4" w:space="0" w:color="auto"/>
              <w:right w:val="single" w:sz="4" w:space="0" w:color="auto"/>
            </w:tcBorders>
            <w:shd w:val="clear" w:color="auto" w:fill="auto"/>
            <w:noWrap/>
            <w:vAlign w:val="center"/>
          </w:tcPr>
          <w:p w14:paraId="494DF098" w14:textId="4BEBEF77" w:rsidR="000E66C3" w:rsidRDefault="00472EDD" w:rsidP="00787AAE">
            <w:pPr>
              <w:spacing w:after="0" w:line="276" w:lineRule="auto"/>
              <w:contextualSpacing/>
              <w:rPr>
                <w:rFonts w:ascii="Arial" w:eastAsia="Times New Roman" w:hAnsi="Arial" w:cs="Arial"/>
                <w:color w:val="000000"/>
                <w:lang w:eastAsia="pl-PL"/>
              </w:rPr>
            </w:pPr>
            <w:r>
              <w:rPr>
                <w:rFonts w:ascii="Arial" w:eastAsia="Times New Roman" w:hAnsi="Arial" w:cs="Arial"/>
                <w:color w:val="000000"/>
                <w:lang w:eastAsia="pl-PL"/>
              </w:rPr>
              <w:t>75</w:t>
            </w:r>
            <w:r w:rsidR="000E66C3">
              <w:rPr>
                <w:rFonts w:ascii="Arial" w:eastAsia="Times New Roman" w:hAnsi="Arial" w:cs="Arial"/>
                <w:color w:val="000000"/>
                <w:lang w:eastAsia="pl-PL"/>
              </w:rPr>
              <w:t xml:space="preserve"> szt.</w:t>
            </w:r>
          </w:p>
        </w:tc>
        <w:tc>
          <w:tcPr>
            <w:tcW w:w="1829" w:type="pct"/>
            <w:tcBorders>
              <w:top w:val="nil"/>
              <w:left w:val="nil"/>
              <w:bottom w:val="single" w:sz="4" w:space="0" w:color="auto"/>
              <w:right w:val="single" w:sz="8" w:space="0" w:color="auto"/>
            </w:tcBorders>
            <w:shd w:val="clear" w:color="auto" w:fill="auto"/>
            <w:noWrap/>
            <w:vAlign w:val="center"/>
          </w:tcPr>
          <w:p w14:paraId="25862667" w14:textId="77777777" w:rsidR="000E66C3" w:rsidRPr="007306F9" w:rsidRDefault="000E66C3" w:rsidP="00787AAE">
            <w:pPr>
              <w:spacing w:after="0" w:line="276" w:lineRule="auto"/>
              <w:contextualSpacing/>
              <w:rPr>
                <w:rFonts w:ascii="Arial" w:eastAsia="Times New Roman" w:hAnsi="Arial" w:cs="Arial"/>
                <w:color w:val="000000"/>
                <w:lang w:eastAsia="pl-PL"/>
              </w:rPr>
            </w:pPr>
          </w:p>
        </w:tc>
      </w:tr>
      <w:tr w:rsidR="00884A1B" w:rsidRPr="007306F9" w14:paraId="1C9EE59C" w14:textId="77777777" w:rsidTr="00787AAE">
        <w:trPr>
          <w:trHeight w:val="226"/>
        </w:trPr>
        <w:tc>
          <w:tcPr>
            <w:tcW w:w="5000" w:type="pct"/>
            <w:gridSpan w:val="4"/>
            <w:tcBorders>
              <w:top w:val="nil"/>
              <w:left w:val="single" w:sz="8" w:space="0" w:color="auto"/>
              <w:bottom w:val="single" w:sz="4" w:space="0" w:color="auto"/>
              <w:right w:val="single" w:sz="8" w:space="0" w:color="auto"/>
            </w:tcBorders>
            <w:shd w:val="clear" w:color="auto" w:fill="auto"/>
            <w:noWrap/>
            <w:vAlign w:val="center"/>
            <w:hideMark/>
          </w:tcPr>
          <w:p w14:paraId="451DA064" w14:textId="77777777" w:rsidR="00884A1B" w:rsidRPr="009B56F3" w:rsidRDefault="00884A1B" w:rsidP="00787AAE">
            <w:pPr>
              <w:spacing w:after="0" w:line="276" w:lineRule="auto"/>
              <w:contextualSpacing/>
              <w:rPr>
                <w:rFonts w:ascii="Arial" w:eastAsia="Times New Roman" w:hAnsi="Arial" w:cs="Arial"/>
                <w:b/>
                <w:color w:val="000000"/>
                <w:lang w:eastAsia="pl-PL"/>
              </w:rPr>
            </w:pPr>
            <w:r>
              <w:rPr>
                <w:rFonts w:ascii="Arial" w:eastAsia="Times New Roman" w:hAnsi="Arial" w:cs="Arial"/>
                <w:color w:val="000000"/>
                <w:lang w:eastAsia="pl-PL"/>
              </w:rPr>
              <w:t xml:space="preserve">       </w:t>
            </w:r>
            <w:r w:rsidRPr="009B56F3">
              <w:rPr>
                <w:rFonts w:ascii="Arial" w:eastAsia="Times New Roman" w:hAnsi="Arial" w:cs="Arial"/>
                <w:b/>
                <w:color w:val="000000"/>
                <w:lang w:eastAsia="pl-PL"/>
              </w:rPr>
              <w:t>SZYNOPRZEWODY</w:t>
            </w:r>
          </w:p>
        </w:tc>
      </w:tr>
      <w:tr w:rsidR="00472EDD" w:rsidRPr="007306F9" w14:paraId="7035AC21" w14:textId="77777777" w:rsidTr="000E66C3">
        <w:trPr>
          <w:trHeight w:val="300"/>
        </w:trPr>
        <w:tc>
          <w:tcPr>
            <w:tcW w:w="260" w:type="pct"/>
            <w:tcBorders>
              <w:top w:val="nil"/>
              <w:left w:val="single" w:sz="8" w:space="0" w:color="auto"/>
              <w:bottom w:val="single" w:sz="4" w:space="0" w:color="auto"/>
              <w:right w:val="single" w:sz="4" w:space="0" w:color="auto"/>
            </w:tcBorders>
            <w:shd w:val="clear" w:color="auto" w:fill="auto"/>
            <w:noWrap/>
            <w:vAlign w:val="center"/>
            <w:hideMark/>
          </w:tcPr>
          <w:p w14:paraId="16DB5DE0" w14:textId="77777777" w:rsidR="00472EDD" w:rsidRPr="007306F9" w:rsidRDefault="00472EDD" w:rsidP="00472EDD">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3</w:t>
            </w:r>
          </w:p>
        </w:tc>
        <w:tc>
          <w:tcPr>
            <w:tcW w:w="2475" w:type="pct"/>
            <w:tcBorders>
              <w:top w:val="nil"/>
              <w:left w:val="nil"/>
              <w:bottom w:val="single" w:sz="4" w:space="0" w:color="auto"/>
              <w:right w:val="single" w:sz="4" w:space="0" w:color="auto"/>
            </w:tcBorders>
            <w:shd w:val="clear" w:color="auto" w:fill="auto"/>
            <w:noWrap/>
            <w:vAlign w:val="center"/>
          </w:tcPr>
          <w:p w14:paraId="78AD29CC" w14:textId="74F41D3D" w:rsidR="00472EDD" w:rsidRPr="007306F9" w:rsidRDefault="00472EDD" w:rsidP="00472EDD">
            <w:pPr>
              <w:spacing w:after="0" w:line="276" w:lineRule="auto"/>
              <w:rPr>
                <w:rFonts w:ascii="Arial" w:eastAsia="Times New Roman" w:hAnsi="Arial" w:cs="Arial"/>
                <w:color w:val="000000"/>
                <w:lang w:eastAsia="pl-PL"/>
              </w:rPr>
            </w:pPr>
            <w:r w:rsidRPr="00D94A5C">
              <w:rPr>
                <w:rFonts w:ascii="Arial" w:eastAsia="Times New Roman" w:hAnsi="Arial" w:cs="Arial"/>
                <w:color w:val="000000"/>
                <w:lang w:eastAsia="pl-PL"/>
              </w:rPr>
              <w:t>Szyna 3-faz 2m biała</w:t>
            </w:r>
          </w:p>
        </w:tc>
        <w:tc>
          <w:tcPr>
            <w:tcW w:w="436" w:type="pct"/>
            <w:tcBorders>
              <w:top w:val="nil"/>
              <w:left w:val="nil"/>
              <w:bottom w:val="single" w:sz="4" w:space="0" w:color="auto"/>
              <w:right w:val="single" w:sz="4" w:space="0" w:color="auto"/>
            </w:tcBorders>
            <w:shd w:val="clear" w:color="auto" w:fill="auto"/>
            <w:noWrap/>
            <w:vAlign w:val="center"/>
          </w:tcPr>
          <w:p w14:paraId="262965A1" w14:textId="6C609138" w:rsidR="00472EDD" w:rsidRPr="00884A1B" w:rsidRDefault="00472EDD" w:rsidP="00472EDD">
            <w:pPr>
              <w:spacing w:after="0" w:line="276" w:lineRule="auto"/>
              <w:contextualSpacing/>
              <w:rPr>
                <w:rFonts w:ascii="Arial" w:eastAsia="Times New Roman" w:hAnsi="Arial" w:cs="Arial"/>
                <w:color w:val="000000"/>
                <w:lang w:eastAsia="pl-PL"/>
              </w:rPr>
            </w:pPr>
            <w:r>
              <w:rPr>
                <w:rFonts w:ascii="Arial" w:eastAsia="Times New Roman" w:hAnsi="Arial" w:cs="Arial"/>
                <w:color w:val="000000"/>
                <w:lang w:eastAsia="pl-PL"/>
              </w:rPr>
              <w:t>1</w:t>
            </w:r>
          </w:p>
        </w:tc>
        <w:tc>
          <w:tcPr>
            <w:tcW w:w="1829" w:type="pct"/>
            <w:tcBorders>
              <w:top w:val="nil"/>
              <w:left w:val="nil"/>
              <w:bottom w:val="single" w:sz="4" w:space="0" w:color="auto"/>
              <w:right w:val="single" w:sz="8" w:space="0" w:color="auto"/>
            </w:tcBorders>
            <w:shd w:val="clear" w:color="auto" w:fill="auto"/>
            <w:noWrap/>
            <w:vAlign w:val="center"/>
          </w:tcPr>
          <w:p w14:paraId="750F8A33" w14:textId="77777777" w:rsidR="00472EDD" w:rsidRPr="007306F9" w:rsidRDefault="00472EDD" w:rsidP="00472EDD">
            <w:pPr>
              <w:spacing w:after="0" w:line="276" w:lineRule="auto"/>
              <w:contextualSpacing/>
              <w:rPr>
                <w:rFonts w:ascii="Arial" w:eastAsia="Times New Roman" w:hAnsi="Arial" w:cs="Arial"/>
                <w:color w:val="000000"/>
                <w:lang w:eastAsia="pl-PL"/>
              </w:rPr>
            </w:pPr>
          </w:p>
        </w:tc>
      </w:tr>
      <w:tr w:rsidR="00472EDD" w:rsidRPr="007306F9" w14:paraId="28D6A6F4" w14:textId="77777777" w:rsidTr="000E66C3">
        <w:trPr>
          <w:trHeight w:val="326"/>
        </w:trPr>
        <w:tc>
          <w:tcPr>
            <w:tcW w:w="260" w:type="pct"/>
            <w:tcBorders>
              <w:top w:val="nil"/>
              <w:left w:val="single" w:sz="8" w:space="0" w:color="auto"/>
              <w:bottom w:val="single" w:sz="4" w:space="0" w:color="auto"/>
              <w:right w:val="single" w:sz="4" w:space="0" w:color="auto"/>
            </w:tcBorders>
            <w:shd w:val="clear" w:color="auto" w:fill="auto"/>
            <w:noWrap/>
            <w:vAlign w:val="center"/>
            <w:hideMark/>
          </w:tcPr>
          <w:p w14:paraId="56195384" w14:textId="77777777" w:rsidR="00472EDD" w:rsidRPr="007306F9" w:rsidRDefault="00472EDD" w:rsidP="00472EDD">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4</w:t>
            </w:r>
          </w:p>
        </w:tc>
        <w:tc>
          <w:tcPr>
            <w:tcW w:w="2475" w:type="pct"/>
            <w:tcBorders>
              <w:top w:val="nil"/>
              <w:left w:val="nil"/>
              <w:bottom w:val="single" w:sz="4" w:space="0" w:color="auto"/>
              <w:right w:val="single" w:sz="4" w:space="0" w:color="auto"/>
            </w:tcBorders>
            <w:shd w:val="clear" w:color="auto" w:fill="auto"/>
            <w:noWrap/>
            <w:vAlign w:val="center"/>
          </w:tcPr>
          <w:p w14:paraId="24A5CD97" w14:textId="2D5F3F0F" w:rsidR="00472EDD" w:rsidRPr="007306F9" w:rsidRDefault="00472EDD" w:rsidP="00472EDD">
            <w:pPr>
              <w:spacing w:after="0" w:line="276" w:lineRule="auto"/>
              <w:rPr>
                <w:rFonts w:ascii="Arial" w:eastAsia="Times New Roman" w:hAnsi="Arial" w:cs="Arial"/>
                <w:color w:val="000000"/>
                <w:lang w:eastAsia="pl-PL"/>
              </w:rPr>
            </w:pPr>
            <w:r w:rsidRPr="00D94A5C">
              <w:rPr>
                <w:rFonts w:ascii="Arial" w:eastAsia="Times New Roman" w:hAnsi="Arial" w:cs="Arial"/>
                <w:color w:val="000000"/>
                <w:lang w:eastAsia="pl-PL"/>
              </w:rPr>
              <w:t>Szyna 3-faz 4m biała</w:t>
            </w:r>
          </w:p>
        </w:tc>
        <w:tc>
          <w:tcPr>
            <w:tcW w:w="436" w:type="pct"/>
            <w:tcBorders>
              <w:top w:val="nil"/>
              <w:left w:val="nil"/>
              <w:bottom w:val="single" w:sz="4" w:space="0" w:color="auto"/>
              <w:right w:val="single" w:sz="4" w:space="0" w:color="auto"/>
            </w:tcBorders>
            <w:shd w:val="clear" w:color="auto" w:fill="auto"/>
            <w:noWrap/>
            <w:vAlign w:val="center"/>
          </w:tcPr>
          <w:p w14:paraId="07CCDD25" w14:textId="1C1D3C85" w:rsidR="00472EDD" w:rsidRPr="00884A1B" w:rsidRDefault="00472EDD" w:rsidP="00472EDD">
            <w:pPr>
              <w:spacing w:after="0" w:line="276" w:lineRule="auto"/>
              <w:contextualSpacing/>
              <w:rPr>
                <w:rFonts w:ascii="Arial" w:eastAsia="Times New Roman" w:hAnsi="Arial" w:cs="Arial"/>
                <w:color w:val="000000"/>
                <w:lang w:eastAsia="pl-PL"/>
              </w:rPr>
            </w:pPr>
            <w:r>
              <w:rPr>
                <w:rFonts w:ascii="Arial" w:eastAsia="Times New Roman" w:hAnsi="Arial" w:cs="Arial"/>
                <w:color w:val="000000"/>
                <w:lang w:eastAsia="pl-PL"/>
              </w:rPr>
              <w:t>31</w:t>
            </w:r>
          </w:p>
        </w:tc>
        <w:tc>
          <w:tcPr>
            <w:tcW w:w="1829" w:type="pct"/>
            <w:tcBorders>
              <w:top w:val="nil"/>
              <w:left w:val="nil"/>
              <w:bottom w:val="single" w:sz="4" w:space="0" w:color="auto"/>
              <w:right w:val="single" w:sz="8" w:space="0" w:color="auto"/>
            </w:tcBorders>
            <w:shd w:val="clear" w:color="auto" w:fill="auto"/>
            <w:noWrap/>
            <w:vAlign w:val="center"/>
          </w:tcPr>
          <w:p w14:paraId="6E8CC10B" w14:textId="77777777" w:rsidR="00472EDD" w:rsidRPr="007306F9" w:rsidRDefault="00472EDD" w:rsidP="00472EDD">
            <w:pPr>
              <w:spacing w:after="0" w:line="276" w:lineRule="auto"/>
              <w:contextualSpacing/>
              <w:rPr>
                <w:rFonts w:ascii="Arial" w:eastAsia="Times New Roman" w:hAnsi="Arial" w:cs="Arial"/>
                <w:color w:val="000000"/>
                <w:lang w:eastAsia="pl-PL"/>
              </w:rPr>
            </w:pPr>
          </w:p>
        </w:tc>
      </w:tr>
      <w:tr w:rsidR="00472EDD" w:rsidRPr="007306F9" w14:paraId="2A61A5D6" w14:textId="77777777" w:rsidTr="000E66C3">
        <w:trPr>
          <w:trHeight w:val="300"/>
        </w:trPr>
        <w:tc>
          <w:tcPr>
            <w:tcW w:w="260" w:type="pct"/>
            <w:tcBorders>
              <w:top w:val="nil"/>
              <w:left w:val="single" w:sz="8" w:space="0" w:color="auto"/>
              <w:bottom w:val="single" w:sz="4" w:space="0" w:color="auto"/>
              <w:right w:val="single" w:sz="4" w:space="0" w:color="auto"/>
            </w:tcBorders>
            <w:shd w:val="clear" w:color="auto" w:fill="auto"/>
            <w:noWrap/>
            <w:vAlign w:val="center"/>
            <w:hideMark/>
          </w:tcPr>
          <w:p w14:paraId="4DCF9E1B" w14:textId="77777777" w:rsidR="00472EDD" w:rsidRPr="007306F9" w:rsidRDefault="00472EDD" w:rsidP="00472EDD">
            <w:pPr>
              <w:spacing w:after="0" w:line="276" w:lineRule="auto"/>
              <w:rPr>
                <w:rFonts w:ascii="Arial" w:eastAsia="Times New Roman" w:hAnsi="Arial" w:cs="Arial"/>
                <w:color w:val="000000"/>
                <w:lang w:eastAsia="pl-PL"/>
              </w:rPr>
            </w:pPr>
            <w:r w:rsidRPr="007306F9">
              <w:rPr>
                <w:rFonts w:ascii="Arial" w:eastAsia="Times New Roman" w:hAnsi="Arial" w:cs="Arial"/>
                <w:color w:val="000000"/>
                <w:lang w:eastAsia="pl-PL"/>
              </w:rPr>
              <w:t>5</w:t>
            </w:r>
          </w:p>
        </w:tc>
        <w:tc>
          <w:tcPr>
            <w:tcW w:w="2475" w:type="pct"/>
            <w:tcBorders>
              <w:top w:val="nil"/>
              <w:left w:val="nil"/>
              <w:bottom w:val="single" w:sz="4" w:space="0" w:color="auto"/>
              <w:right w:val="single" w:sz="4" w:space="0" w:color="auto"/>
            </w:tcBorders>
            <w:shd w:val="clear" w:color="auto" w:fill="auto"/>
            <w:noWrap/>
            <w:vAlign w:val="center"/>
          </w:tcPr>
          <w:p w14:paraId="30F145E1" w14:textId="3B372A64" w:rsidR="00472EDD" w:rsidRPr="007306F9" w:rsidRDefault="00472EDD" w:rsidP="00472EDD">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Łącznik typu "TL</w:t>
            </w:r>
            <w:r w:rsidRPr="00D94A5C">
              <w:rPr>
                <w:rFonts w:ascii="Arial" w:eastAsia="Times New Roman" w:hAnsi="Arial" w:cs="Arial"/>
                <w:color w:val="000000"/>
                <w:lang w:eastAsia="pl-PL"/>
              </w:rPr>
              <w:t>1" lewy/lewy szyna 3-faz biały</w:t>
            </w:r>
          </w:p>
        </w:tc>
        <w:tc>
          <w:tcPr>
            <w:tcW w:w="436" w:type="pct"/>
            <w:tcBorders>
              <w:top w:val="nil"/>
              <w:left w:val="nil"/>
              <w:bottom w:val="single" w:sz="4" w:space="0" w:color="auto"/>
              <w:right w:val="single" w:sz="4" w:space="0" w:color="auto"/>
            </w:tcBorders>
            <w:shd w:val="clear" w:color="auto" w:fill="auto"/>
            <w:noWrap/>
            <w:vAlign w:val="center"/>
          </w:tcPr>
          <w:p w14:paraId="33129AF0" w14:textId="24431B6D" w:rsidR="00472EDD" w:rsidRPr="00884A1B" w:rsidRDefault="00472EDD" w:rsidP="00472EDD">
            <w:pPr>
              <w:spacing w:after="0" w:line="276" w:lineRule="auto"/>
              <w:contextualSpacing/>
              <w:rPr>
                <w:rFonts w:ascii="Arial" w:eastAsia="Times New Roman" w:hAnsi="Arial" w:cs="Arial"/>
                <w:color w:val="000000"/>
                <w:lang w:eastAsia="pl-PL"/>
              </w:rPr>
            </w:pPr>
            <w:r w:rsidRPr="007B2C1F">
              <w:rPr>
                <w:rFonts w:ascii="Arial" w:eastAsia="Times New Roman" w:hAnsi="Arial" w:cs="Arial"/>
                <w:color w:val="000000"/>
                <w:lang w:eastAsia="pl-PL"/>
              </w:rPr>
              <w:t>11</w:t>
            </w:r>
          </w:p>
        </w:tc>
        <w:tc>
          <w:tcPr>
            <w:tcW w:w="1829" w:type="pct"/>
            <w:tcBorders>
              <w:top w:val="nil"/>
              <w:left w:val="nil"/>
              <w:bottom w:val="single" w:sz="4" w:space="0" w:color="auto"/>
              <w:right w:val="single" w:sz="8" w:space="0" w:color="auto"/>
            </w:tcBorders>
            <w:shd w:val="clear" w:color="auto" w:fill="auto"/>
            <w:noWrap/>
            <w:vAlign w:val="center"/>
          </w:tcPr>
          <w:p w14:paraId="042213E3" w14:textId="77777777" w:rsidR="00472EDD" w:rsidRPr="007306F9" w:rsidRDefault="00472EDD" w:rsidP="00472EDD">
            <w:pPr>
              <w:spacing w:after="0" w:line="276" w:lineRule="auto"/>
              <w:contextualSpacing/>
              <w:rPr>
                <w:rFonts w:ascii="Arial" w:eastAsia="Times New Roman" w:hAnsi="Arial" w:cs="Arial"/>
                <w:color w:val="000000"/>
                <w:lang w:eastAsia="pl-PL"/>
              </w:rPr>
            </w:pPr>
          </w:p>
        </w:tc>
      </w:tr>
      <w:tr w:rsidR="00472EDD" w:rsidRPr="007306F9" w14:paraId="05C192A0" w14:textId="77777777" w:rsidTr="000E66C3">
        <w:trPr>
          <w:trHeight w:val="300"/>
        </w:trPr>
        <w:tc>
          <w:tcPr>
            <w:tcW w:w="260" w:type="pct"/>
            <w:tcBorders>
              <w:top w:val="nil"/>
              <w:left w:val="single" w:sz="8" w:space="0" w:color="auto"/>
              <w:bottom w:val="single" w:sz="4" w:space="0" w:color="auto"/>
              <w:right w:val="single" w:sz="4" w:space="0" w:color="auto"/>
            </w:tcBorders>
            <w:shd w:val="clear" w:color="auto" w:fill="auto"/>
            <w:noWrap/>
            <w:vAlign w:val="center"/>
            <w:hideMark/>
          </w:tcPr>
          <w:p w14:paraId="7F23C952" w14:textId="77777777" w:rsidR="00472EDD" w:rsidRPr="007306F9" w:rsidRDefault="00472EDD" w:rsidP="00472EDD">
            <w:pPr>
              <w:spacing w:after="0" w:line="276" w:lineRule="auto"/>
              <w:rPr>
                <w:rFonts w:ascii="Arial" w:eastAsia="Times New Roman" w:hAnsi="Arial" w:cs="Arial"/>
                <w:color w:val="000000"/>
                <w:lang w:eastAsia="pl-PL"/>
              </w:rPr>
            </w:pPr>
            <w:r w:rsidRPr="007306F9">
              <w:rPr>
                <w:rFonts w:ascii="Arial" w:eastAsia="Times New Roman" w:hAnsi="Arial" w:cs="Arial"/>
                <w:color w:val="000000"/>
                <w:lang w:eastAsia="pl-PL"/>
              </w:rPr>
              <w:lastRenderedPageBreak/>
              <w:t>6</w:t>
            </w:r>
          </w:p>
        </w:tc>
        <w:tc>
          <w:tcPr>
            <w:tcW w:w="2475" w:type="pct"/>
            <w:tcBorders>
              <w:top w:val="nil"/>
              <w:left w:val="nil"/>
              <w:bottom w:val="single" w:sz="4" w:space="0" w:color="auto"/>
              <w:right w:val="single" w:sz="4" w:space="0" w:color="auto"/>
            </w:tcBorders>
            <w:shd w:val="clear" w:color="auto" w:fill="auto"/>
            <w:noWrap/>
            <w:vAlign w:val="center"/>
          </w:tcPr>
          <w:p w14:paraId="1AEF530A" w14:textId="6D1DFC3C" w:rsidR="00472EDD" w:rsidRPr="007306F9" w:rsidRDefault="00472EDD" w:rsidP="00472EDD">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Łącznik typu "TL</w:t>
            </w:r>
            <w:r w:rsidRPr="00D94A5C">
              <w:rPr>
                <w:rFonts w:ascii="Arial" w:eastAsia="Times New Roman" w:hAnsi="Arial" w:cs="Arial"/>
                <w:color w:val="000000"/>
                <w:lang w:eastAsia="pl-PL"/>
              </w:rPr>
              <w:t>2" lewy/prawy szyna 3-faz biały</w:t>
            </w:r>
          </w:p>
        </w:tc>
        <w:tc>
          <w:tcPr>
            <w:tcW w:w="436" w:type="pct"/>
            <w:tcBorders>
              <w:top w:val="nil"/>
              <w:left w:val="nil"/>
              <w:bottom w:val="single" w:sz="4" w:space="0" w:color="auto"/>
              <w:right w:val="single" w:sz="4" w:space="0" w:color="auto"/>
            </w:tcBorders>
            <w:shd w:val="clear" w:color="auto" w:fill="auto"/>
            <w:noWrap/>
            <w:vAlign w:val="center"/>
          </w:tcPr>
          <w:p w14:paraId="6A517109" w14:textId="07BFA60F" w:rsidR="00472EDD" w:rsidRPr="00884A1B" w:rsidRDefault="00472EDD" w:rsidP="00472EDD">
            <w:pPr>
              <w:spacing w:after="0" w:line="276" w:lineRule="auto"/>
              <w:contextualSpacing/>
              <w:rPr>
                <w:rFonts w:ascii="Arial" w:eastAsia="Times New Roman" w:hAnsi="Arial" w:cs="Arial"/>
                <w:color w:val="000000"/>
                <w:lang w:eastAsia="pl-PL"/>
              </w:rPr>
            </w:pPr>
            <w:r w:rsidRPr="007B2C1F">
              <w:rPr>
                <w:rFonts w:ascii="Arial" w:eastAsia="Times New Roman" w:hAnsi="Arial" w:cs="Arial"/>
                <w:color w:val="000000"/>
                <w:lang w:eastAsia="pl-PL"/>
              </w:rPr>
              <w:t>1</w:t>
            </w:r>
            <w:r>
              <w:rPr>
                <w:rFonts w:ascii="Arial" w:eastAsia="Times New Roman" w:hAnsi="Arial" w:cs="Arial"/>
                <w:color w:val="000000"/>
                <w:lang w:eastAsia="pl-PL"/>
              </w:rPr>
              <w:t>1</w:t>
            </w:r>
          </w:p>
        </w:tc>
        <w:tc>
          <w:tcPr>
            <w:tcW w:w="1829" w:type="pct"/>
            <w:tcBorders>
              <w:top w:val="nil"/>
              <w:left w:val="nil"/>
              <w:bottom w:val="single" w:sz="4" w:space="0" w:color="auto"/>
              <w:right w:val="single" w:sz="8" w:space="0" w:color="auto"/>
            </w:tcBorders>
            <w:shd w:val="clear" w:color="auto" w:fill="auto"/>
            <w:noWrap/>
            <w:vAlign w:val="center"/>
          </w:tcPr>
          <w:p w14:paraId="7E75BC31" w14:textId="77777777" w:rsidR="00472EDD" w:rsidRPr="007306F9" w:rsidRDefault="00472EDD" w:rsidP="00472EDD">
            <w:pPr>
              <w:spacing w:after="0" w:line="276" w:lineRule="auto"/>
              <w:contextualSpacing/>
              <w:rPr>
                <w:rFonts w:ascii="Arial" w:eastAsia="Times New Roman" w:hAnsi="Arial" w:cs="Arial"/>
                <w:color w:val="000000"/>
                <w:lang w:eastAsia="pl-PL"/>
              </w:rPr>
            </w:pPr>
          </w:p>
        </w:tc>
      </w:tr>
      <w:tr w:rsidR="00472EDD" w:rsidRPr="007306F9" w14:paraId="4010A938" w14:textId="77777777" w:rsidTr="000E66C3">
        <w:trPr>
          <w:trHeight w:val="300"/>
        </w:trPr>
        <w:tc>
          <w:tcPr>
            <w:tcW w:w="260" w:type="pct"/>
            <w:tcBorders>
              <w:top w:val="nil"/>
              <w:left w:val="single" w:sz="8" w:space="0" w:color="auto"/>
              <w:bottom w:val="single" w:sz="4" w:space="0" w:color="auto"/>
              <w:right w:val="single" w:sz="4" w:space="0" w:color="auto"/>
            </w:tcBorders>
            <w:shd w:val="clear" w:color="auto" w:fill="auto"/>
            <w:noWrap/>
            <w:vAlign w:val="center"/>
            <w:hideMark/>
          </w:tcPr>
          <w:p w14:paraId="6E22AA1C" w14:textId="77777777" w:rsidR="00472EDD" w:rsidRPr="007306F9" w:rsidRDefault="00472EDD" w:rsidP="00472EDD">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7</w:t>
            </w:r>
          </w:p>
        </w:tc>
        <w:tc>
          <w:tcPr>
            <w:tcW w:w="2475" w:type="pct"/>
            <w:tcBorders>
              <w:top w:val="nil"/>
              <w:left w:val="nil"/>
              <w:bottom w:val="single" w:sz="4" w:space="0" w:color="auto"/>
              <w:right w:val="single" w:sz="4" w:space="0" w:color="auto"/>
            </w:tcBorders>
            <w:shd w:val="clear" w:color="auto" w:fill="auto"/>
            <w:noWrap/>
            <w:vAlign w:val="center"/>
          </w:tcPr>
          <w:p w14:paraId="42E4F7E5" w14:textId="176E94CB" w:rsidR="00472EDD" w:rsidRPr="007306F9" w:rsidRDefault="00472EDD" w:rsidP="00472EDD">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Łącznik typu "IR</w:t>
            </w:r>
            <w:r w:rsidRPr="00D94A5C">
              <w:rPr>
                <w:rFonts w:ascii="Arial" w:eastAsia="Times New Roman" w:hAnsi="Arial" w:cs="Arial"/>
                <w:color w:val="000000"/>
                <w:lang w:eastAsia="pl-PL"/>
              </w:rPr>
              <w:t>" prawy szyna 3-faz biały</w:t>
            </w:r>
          </w:p>
        </w:tc>
        <w:tc>
          <w:tcPr>
            <w:tcW w:w="436" w:type="pct"/>
            <w:tcBorders>
              <w:top w:val="nil"/>
              <w:left w:val="nil"/>
              <w:bottom w:val="single" w:sz="4" w:space="0" w:color="auto"/>
              <w:right w:val="single" w:sz="4" w:space="0" w:color="auto"/>
            </w:tcBorders>
            <w:shd w:val="clear" w:color="auto" w:fill="auto"/>
            <w:noWrap/>
            <w:vAlign w:val="center"/>
          </w:tcPr>
          <w:p w14:paraId="6506F29E" w14:textId="58DC8BEF" w:rsidR="00472EDD" w:rsidRPr="00884A1B" w:rsidRDefault="00472EDD" w:rsidP="00472EDD">
            <w:pPr>
              <w:spacing w:after="0" w:line="276" w:lineRule="auto"/>
              <w:contextualSpacing/>
              <w:rPr>
                <w:rFonts w:ascii="Arial" w:eastAsia="Times New Roman" w:hAnsi="Arial" w:cs="Arial"/>
                <w:color w:val="000000"/>
                <w:lang w:eastAsia="pl-PL"/>
              </w:rPr>
            </w:pPr>
            <w:r>
              <w:rPr>
                <w:rFonts w:ascii="Arial" w:eastAsia="Times New Roman" w:hAnsi="Arial" w:cs="Arial"/>
                <w:color w:val="000000"/>
                <w:lang w:eastAsia="pl-PL"/>
              </w:rPr>
              <w:t>4</w:t>
            </w:r>
            <w:r w:rsidRPr="007B2C1F">
              <w:rPr>
                <w:rFonts w:ascii="Arial" w:eastAsia="Times New Roman" w:hAnsi="Arial" w:cs="Arial"/>
                <w:color w:val="000000"/>
                <w:lang w:eastAsia="pl-PL"/>
              </w:rPr>
              <w:t>4</w:t>
            </w:r>
          </w:p>
        </w:tc>
        <w:tc>
          <w:tcPr>
            <w:tcW w:w="1829" w:type="pct"/>
            <w:tcBorders>
              <w:top w:val="nil"/>
              <w:left w:val="nil"/>
              <w:bottom w:val="single" w:sz="4" w:space="0" w:color="auto"/>
              <w:right w:val="single" w:sz="8" w:space="0" w:color="auto"/>
            </w:tcBorders>
            <w:shd w:val="clear" w:color="auto" w:fill="auto"/>
            <w:noWrap/>
            <w:vAlign w:val="center"/>
          </w:tcPr>
          <w:p w14:paraId="55B29BD2" w14:textId="77777777" w:rsidR="00472EDD" w:rsidRPr="007306F9" w:rsidRDefault="00472EDD" w:rsidP="00472EDD">
            <w:pPr>
              <w:spacing w:after="0" w:line="276" w:lineRule="auto"/>
              <w:contextualSpacing/>
              <w:rPr>
                <w:rFonts w:ascii="Arial" w:eastAsia="Times New Roman" w:hAnsi="Arial" w:cs="Arial"/>
                <w:color w:val="000000"/>
                <w:lang w:eastAsia="pl-PL"/>
              </w:rPr>
            </w:pPr>
          </w:p>
        </w:tc>
      </w:tr>
      <w:tr w:rsidR="00472EDD" w:rsidRPr="007306F9" w14:paraId="412387CF" w14:textId="77777777" w:rsidTr="000E66C3">
        <w:trPr>
          <w:trHeight w:val="300"/>
        </w:trPr>
        <w:tc>
          <w:tcPr>
            <w:tcW w:w="260" w:type="pct"/>
            <w:tcBorders>
              <w:top w:val="nil"/>
              <w:left w:val="single" w:sz="8" w:space="0" w:color="auto"/>
              <w:bottom w:val="single" w:sz="4" w:space="0" w:color="auto"/>
              <w:right w:val="single" w:sz="4" w:space="0" w:color="auto"/>
            </w:tcBorders>
            <w:shd w:val="clear" w:color="auto" w:fill="auto"/>
            <w:noWrap/>
            <w:vAlign w:val="center"/>
            <w:hideMark/>
          </w:tcPr>
          <w:p w14:paraId="5A38B2B1" w14:textId="77777777" w:rsidR="00472EDD" w:rsidRPr="007306F9" w:rsidRDefault="00472EDD" w:rsidP="00472EDD">
            <w:pPr>
              <w:spacing w:after="0" w:line="276" w:lineRule="auto"/>
              <w:rPr>
                <w:rFonts w:ascii="Arial" w:eastAsia="Times New Roman" w:hAnsi="Arial" w:cs="Arial"/>
                <w:color w:val="000000"/>
                <w:lang w:eastAsia="pl-PL"/>
              </w:rPr>
            </w:pPr>
            <w:r>
              <w:rPr>
                <w:rFonts w:ascii="Arial" w:eastAsia="Times New Roman" w:hAnsi="Arial" w:cs="Arial"/>
                <w:color w:val="000000"/>
                <w:lang w:eastAsia="pl-PL"/>
              </w:rPr>
              <w:t>8</w:t>
            </w:r>
          </w:p>
        </w:tc>
        <w:tc>
          <w:tcPr>
            <w:tcW w:w="2475" w:type="pct"/>
            <w:tcBorders>
              <w:top w:val="nil"/>
              <w:left w:val="nil"/>
              <w:bottom w:val="single" w:sz="4" w:space="0" w:color="auto"/>
              <w:right w:val="single" w:sz="4" w:space="0" w:color="auto"/>
            </w:tcBorders>
            <w:shd w:val="clear" w:color="auto" w:fill="auto"/>
            <w:noWrap/>
            <w:vAlign w:val="center"/>
          </w:tcPr>
          <w:p w14:paraId="4C2C18FA" w14:textId="0322C190" w:rsidR="00472EDD" w:rsidRPr="007306F9" w:rsidRDefault="00472EDD" w:rsidP="00472EDD">
            <w:pPr>
              <w:spacing w:after="0" w:line="276" w:lineRule="auto"/>
              <w:rPr>
                <w:rFonts w:ascii="Arial" w:eastAsia="Times New Roman" w:hAnsi="Arial" w:cs="Arial"/>
                <w:color w:val="000000"/>
                <w:lang w:eastAsia="pl-PL"/>
              </w:rPr>
            </w:pPr>
            <w:r w:rsidRPr="00D94A5C">
              <w:rPr>
                <w:rFonts w:ascii="Arial" w:eastAsia="Times New Roman" w:hAnsi="Arial" w:cs="Arial"/>
                <w:color w:val="000000"/>
                <w:lang w:eastAsia="pl-PL"/>
              </w:rPr>
              <w:t>Zawieszenie z linką 1,5m szyna 3-faz biały</w:t>
            </w:r>
          </w:p>
        </w:tc>
        <w:tc>
          <w:tcPr>
            <w:tcW w:w="436" w:type="pct"/>
            <w:tcBorders>
              <w:top w:val="nil"/>
              <w:left w:val="nil"/>
              <w:bottom w:val="single" w:sz="4" w:space="0" w:color="auto"/>
              <w:right w:val="single" w:sz="4" w:space="0" w:color="auto"/>
            </w:tcBorders>
            <w:shd w:val="clear" w:color="auto" w:fill="auto"/>
            <w:noWrap/>
            <w:vAlign w:val="center"/>
          </w:tcPr>
          <w:p w14:paraId="52C6FF25" w14:textId="28D5E33E" w:rsidR="00472EDD" w:rsidRPr="00884A1B" w:rsidRDefault="00472EDD" w:rsidP="00472EDD">
            <w:pPr>
              <w:spacing w:after="0" w:line="276" w:lineRule="auto"/>
              <w:contextualSpacing/>
              <w:rPr>
                <w:rFonts w:ascii="Arial" w:eastAsia="Times New Roman" w:hAnsi="Arial" w:cs="Arial"/>
                <w:color w:val="000000"/>
                <w:lang w:eastAsia="pl-PL"/>
              </w:rPr>
            </w:pPr>
            <w:r>
              <w:rPr>
                <w:rFonts w:ascii="Arial" w:eastAsia="Times New Roman" w:hAnsi="Arial" w:cs="Arial"/>
                <w:color w:val="000000"/>
                <w:lang w:eastAsia="pl-PL"/>
              </w:rPr>
              <w:t>135</w:t>
            </w:r>
          </w:p>
        </w:tc>
        <w:tc>
          <w:tcPr>
            <w:tcW w:w="1829" w:type="pct"/>
            <w:tcBorders>
              <w:top w:val="nil"/>
              <w:left w:val="nil"/>
              <w:bottom w:val="single" w:sz="4" w:space="0" w:color="auto"/>
              <w:right w:val="single" w:sz="8" w:space="0" w:color="auto"/>
            </w:tcBorders>
            <w:shd w:val="clear" w:color="auto" w:fill="auto"/>
            <w:noWrap/>
            <w:vAlign w:val="center"/>
          </w:tcPr>
          <w:p w14:paraId="5F43A526" w14:textId="77777777" w:rsidR="00472EDD" w:rsidRPr="007306F9" w:rsidRDefault="00472EDD" w:rsidP="00472EDD">
            <w:pPr>
              <w:spacing w:after="0" w:line="276" w:lineRule="auto"/>
              <w:contextualSpacing/>
              <w:rPr>
                <w:rFonts w:ascii="Arial" w:eastAsia="Times New Roman" w:hAnsi="Arial" w:cs="Arial"/>
                <w:color w:val="000000"/>
                <w:lang w:eastAsia="pl-PL"/>
              </w:rPr>
            </w:pPr>
          </w:p>
        </w:tc>
      </w:tr>
    </w:tbl>
    <w:p w14:paraId="6F3DDCA6" w14:textId="77777777" w:rsidR="007306F9" w:rsidRPr="0075693E" w:rsidRDefault="007306F9" w:rsidP="001D56E6">
      <w:pPr>
        <w:spacing w:line="276" w:lineRule="auto"/>
        <w:rPr>
          <w:rFonts w:ascii="Arial" w:hAnsi="Arial" w:cs="Arial"/>
          <w:b/>
        </w:rPr>
      </w:pPr>
    </w:p>
    <w:p w14:paraId="3346BB0D" w14:textId="77777777" w:rsidR="007306F9" w:rsidRPr="0075693E" w:rsidRDefault="007306F9" w:rsidP="001D56E6">
      <w:pPr>
        <w:spacing w:line="276" w:lineRule="auto"/>
        <w:rPr>
          <w:rFonts w:ascii="Arial" w:hAnsi="Arial" w:cs="Arial"/>
          <w:b/>
        </w:rPr>
      </w:pPr>
      <w:r w:rsidRPr="0075693E">
        <w:rPr>
          <w:rFonts w:ascii="Arial" w:hAnsi="Arial" w:cs="Arial"/>
          <w:b/>
        </w:rPr>
        <w:t xml:space="preserve">Końcowy wynik odbioru: </w:t>
      </w:r>
    </w:p>
    <w:p w14:paraId="3B82A72F" w14:textId="77777777" w:rsidR="007306F9" w:rsidRPr="0075693E" w:rsidRDefault="007306F9" w:rsidP="001D56E6">
      <w:pPr>
        <w:spacing w:line="276" w:lineRule="auto"/>
        <w:rPr>
          <w:rFonts w:ascii="Arial" w:hAnsi="Arial" w:cs="Arial"/>
        </w:rPr>
      </w:pPr>
      <w:r w:rsidRPr="0075693E">
        <w:rPr>
          <w:rFonts w:ascii="Arial" w:hAnsi="Arial" w:cs="Arial"/>
        </w:rPr>
        <w:t xml:space="preserve"> Pozytywny* </w:t>
      </w:r>
    </w:p>
    <w:p w14:paraId="1E54782A" w14:textId="77777777" w:rsidR="007306F9" w:rsidRPr="0075693E" w:rsidRDefault="007306F9" w:rsidP="001D56E6">
      <w:pPr>
        <w:spacing w:line="276" w:lineRule="auto"/>
        <w:rPr>
          <w:rFonts w:ascii="Arial" w:hAnsi="Arial" w:cs="Arial"/>
        </w:rPr>
      </w:pPr>
      <w:r w:rsidRPr="0075693E">
        <w:rPr>
          <w:rFonts w:ascii="Arial" w:hAnsi="Arial" w:cs="Arial"/>
        </w:rPr>
        <w:t> Negatywny - zastrzeżenia ……………………………………………………...…………………..</w:t>
      </w:r>
      <w:r w:rsidRPr="0075693E">
        <w:rPr>
          <w:rFonts w:ascii="Arial" w:hAnsi="Arial" w:cs="Arial"/>
        </w:rPr>
        <w:br/>
        <w:t>…………………………………………………………………………………………………………………………………………………………………………………………………………………………</w:t>
      </w:r>
    </w:p>
    <w:p w14:paraId="29929EAD" w14:textId="77777777" w:rsidR="007306F9" w:rsidRPr="0075693E" w:rsidRDefault="007306F9" w:rsidP="001D56E6">
      <w:pPr>
        <w:spacing w:line="276" w:lineRule="auto"/>
        <w:jc w:val="center"/>
        <w:rPr>
          <w:rFonts w:ascii="Arial" w:hAnsi="Arial" w:cs="Arial"/>
          <w:b/>
          <w:bCs/>
        </w:rPr>
      </w:pPr>
      <w:r w:rsidRPr="0075693E">
        <w:rPr>
          <w:rFonts w:ascii="Arial" w:hAnsi="Arial" w:cs="Arial"/>
          <w:b/>
          <w:bCs/>
        </w:rPr>
        <w:t>§ 4</w:t>
      </w:r>
    </w:p>
    <w:p w14:paraId="78DE2E42" w14:textId="77777777" w:rsidR="007306F9" w:rsidRPr="0075693E" w:rsidRDefault="007306F9" w:rsidP="001D56E6">
      <w:pPr>
        <w:spacing w:line="276" w:lineRule="auto"/>
        <w:rPr>
          <w:rFonts w:ascii="Arial" w:hAnsi="Arial" w:cs="Arial"/>
        </w:rPr>
      </w:pPr>
      <w:r w:rsidRPr="0075693E">
        <w:rPr>
          <w:rFonts w:ascii="Arial" w:hAnsi="Arial" w:cs="Arial"/>
        </w:rPr>
        <w:t>Protokół sporządzono w 2 egzemplarzach – 1 dla Zamawiającego, 1 dla Wykonawcy.</w:t>
      </w:r>
    </w:p>
    <w:p w14:paraId="7EA18AE4" w14:textId="77777777" w:rsidR="007306F9" w:rsidRPr="0075693E" w:rsidRDefault="007306F9" w:rsidP="001D56E6">
      <w:pPr>
        <w:spacing w:line="276" w:lineRule="auto"/>
        <w:rPr>
          <w:rFonts w:ascii="Arial" w:hAnsi="Arial" w:cs="Arial"/>
        </w:rPr>
      </w:pPr>
    </w:p>
    <w:p w14:paraId="165A42D8" w14:textId="77777777" w:rsidR="007306F9" w:rsidRPr="0075693E" w:rsidRDefault="007306F9" w:rsidP="001D56E6">
      <w:pPr>
        <w:spacing w:line="276" w:lineRule="auto"/>
        <w:rPr>
          <w:rFonts w:ascii="Arial" w:hAnsi="Arial" w:cs="Arial"/>
          <w:b/>
          <w:bCs/>
        </w:rPr>
      </w:pPr>
      <w:r w:rsidRPr="0075693E">
        <w:rPr>
          <w:rFonts w:ascii="Arial" w:hAnsi="Arial" w:cs="Arial"/>
          <w:b/>
          <w:bCs/>
        </w:rPr>
        <w:t>Protokół podpisali:</w:t>
      </w:r>
    </w:p>
    <w:p w14:paraId="1FC30F3E" w14:textId="77777777" w:rsidR="007306F9" w:rsidRDefault="007306F9" w:rsidP="001D56E6">
      <w:pPr>
        <w:spacing w:line="276" w:lineRule="auto"/>
        <w:rPr>
          <w:rFonts w:ascii="Arial" w:hAnsi="Arial" w:cs="Arial"/>
          <w:b/>
          <w:bCs/>
        </w:rPr>
      </w:pPr>
    </w:p>
    <w:p w14:paraId="192C8EE6" w14:textId="77777777" w:rsidR="007306F9" w:rsidRPr="0075693E" w:rsidRDefault="007306F9" w:rsidP="001D56E6">
      <w:pPr>
        <w:spacing w:line="276" w:lineRule="auto"/>
        <w:rPr>
          <w:rFonts w:ascii="Arial" w:hAnsi="Arial" w:cs="Arial"/>
          <w:b/>
          <w:bCs/>
        </w:rPr>
      </w:pPr>
    </w:p>
    <w:p w14:paraId="5D72CB12" w14:textId="77777777" w:rsidR="007306F9" w:rsidRPr="0075693E" w:rsidRDefault="007306F9" w:rsidP="001D56E6">
      <w:pPr>
        <w:spacing w:line="276" w:lineRule="auto"/>
        <w:jc w:val="both"/>
        <w:rPr>
          <w:rFonts w:ascii="Arial" w:hAnsi="Arial" w:cs="Arial"/>
        </w:rPr>
      </w:pPr>
      <w:r w:rsidRPr="0075693E">
        <w:rPr>
          <w:rFonts w:ascii="Arial" w:hAnsi="Arial" w:cs="Arial"/>
          <w:b/>
          <w:bCs/>
        </w:rPr>
        <w:t>Ze strony Wykonawcy:</w:t>
      </w:r>
      <w:r w:rsidRPr="0075693E">
        <w:rPr>
          <w:rFonts w:ascii="Arial" w:hAnsi="Arial" w:cs="Arial"/>
          <w:b/>
          <w:bCs/>
        </w:rPr>
        <w:tab/>
      </w:r>
      <w:r w:rsidRPr="0075693E">
        <w:rPr>
          <w:rFonts w:ascii="Arial" w:hAnsi="Arial" w:cs="Arial"/>
          <w:b/>
          <w:bCs/>
        </w:rPr>
        <w:tab/>
      </w:r>
      <w:r w:rsidRPr="0075693E">
        <w:rPr>
          <w:rFonts w:ascii="Arial" w:hAnsi="Arial" w:cs="Arial"/>
          <w:b/>
          <w:bCs/>
        </w:rPr>
        <w:tab/>
      </w:r>
      <w:r w:rsidRPr="0075693E">
        <w:rPr>
          <w:rFonts w:ascii="Arial" w:hAnsi="Arial" w:cs="Arial"/>
          <w:b/>
          <w:bCs/>
        </w:rPr>
        <w:tab/>
      </w:r>
      <w:r w:rsidRPr="0075693E">
        <w:rPr>
          <w:rFonts w:ascii="Arial" w:hAnsi="Arial" w:cs="Arial"/>
          <w:b/>
          <w:bCs/>
        </w:rPr>
        <w:tab/>
        <w:t xml:space="preserve">     Ze strony Zamawiającego:</w:t>
      </w:r>
    </w:p>
    <w:p w14:paraId="17E55040" w14:textId="77777777" w:rsidR="007306F9" w:rsidRPr="0075693E" w:rsidRDefault="007306F9" w:rsidP="001D56E6">
      <w:pPr>
        <w:spacing w:after="0" w:line="276" w:lineRule="auto"/>
        <w:jc w:val="both"/>
        <w:rPr>
          <w:rFonts w:ascii="Arial" w:hAnsi="Arial" w:cs="Arial"/>
        </w:rPr>
      </w:pPr>
    </w:p>
    <w:p w14:paraId="53447181" w14:textId="77777777" w:rsidR="007306F9" w:rsidRPr="00814C7A" w:rsidRDefault="007306F9" w:rsidP="001D56E6">
      <w:pPr>
        <w:spacing w:after="0" w:line="276" w:lineRule="auto"/>
        <w:jc w:val="both"/>
        <w:rPr>
          <w:rFonts w:ascii="Arial" w:hAnsi="Arial" w:cs="Arial"/>
          <w:sz w:val="18"/>
        </w:rPr>
      </w:pPr>
      <w:r w:rsidRPr="00814C7A">
        <w:rPr>
          <w:rFonts w:ascii="Arial" w:hAnsi="Arial" w:cs="Arial"/>
          <w:sz w:val="18"/>
        </w:rPr>
        <w:t>* - niepotrzebne skreślić</w:t>
      </w:r>
    </w:p>
    <w:p w14:paraId="10272FDC" w14:textId="77777777" w:rsidR="007306F9" w:rsidRPr="00B66AE1" w:rsidRDefault="007306F9" w:rsidP="001D56E6">
      <w:pPr>
        <w:spacing w:after="0" w:line="276" w:lineRule="auto"/>
        <w:rPr>
          <w:rFonts w:ascii="Arial" w:hAnsi="Arial" w:cs="Arial"/>
          <w:b/>
          <w:lang w:eastAsia="pl-PL"/>
        </w:rPr>
      </w:pPr>
    </w:p>
    <w:sectPr w:rsidR="007306F9" w:rsidRPr="00B66AE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ustyna Hryniów" w:date="2022-02-24T09:36:00Z" w:initials="JH">
    <w:p w14:paraId="03C33BEE" w14:textId="77777777" w:rsidR="007306F9" w:rsidRDefault="007306F9" w:rsidP="007306F9">
      <w:pPr>
        <w:pStyle w:val="Tekstkomentarza"/>
      </w:pPr>
      <w:r>
        <w:rPr>
          <w:rStyle w:val="Odwoaniedokomentarza"/>
        </w:rPr>
        <w:annotationRef/>
      </w:r>
      <w:r>
        <w:t>Matyldo, dołączyłam protokół, proszę, zebyś go zweryfikowała i uzupełniła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C33B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514A" w16cex:dateUtc="2022-02-24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C33BEE" w16cid:durableId="25D451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443"/>
    <w:multiLevelType w:val="hybridMultilevel"/>
    <w:tmpl w:val="FB56A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5D6BA6"/>
    <w:multiLevelType w:val="hybridMultilevel"/>
    <w:tmpl w:val="0D000530"/>
    <w:lvl w:ilvl="0" w:tplc="FE50F44E">
      <w:start w:val="1"/>
      <w:numFmt w:val="decimal"/>
      <w:lvlText w:val="%1)"/>
      <w:lvlJc w:val="left"/>
      <w:pPr>
        <w:ind w:left="1440" w:hanging="360"/>
      </w:pPr>
      <w:rPr>
        <w:rFonts w:eastAsia="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A431CD"/>
    <w:multiLevelType w:val="hybridMultilevel"/>
    <w:tmpl w:val="20A0DE46"/>
    <w:lvl w:ilvl="0" w:tplc="73BC76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D494EF1"/>
    <w:multiLevelType w:val="hybridMultilevel"/>
    <w:tmpl w:val="FD5655AE"/>
    <w:lvl w:ilvl="0" w:tplc="3B604188">
      <w:start w:val="1"/>
      <w:numFmt w:val="decimal"/>
      <w:lvlText w:val="%1."/>
      <w:lvlJc w:val="left"/>
      <w:pPr>
        <w:ind w:left="796" w:hanging="360"/>
      </w:pPr>
      <w:rPr>
        <w:b w:val="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4" w15:restartNumberingAfterBreak="0">
    <w:nsid w:val="0F1F3D6B"/>
    <w:multiLevelType w:val="hybridMultilevel"/>
    <w:tmpl w:val="69B83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25416"/>
    <w:multiLevelType w:val="hybridMultilevel"/>
    <w:tmpl w:val="990CF6A6"/>
    <w:lvl w:ilvl="0" w:tplc="3B545D52">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D9224C"/>
    <w:multiLevelType w:val="hybridMultilevel"/>
    <w:tmpl w:val="2B3CE7EC"/>
    <w:lvl w:ilvl="0" w:tplc="C1C099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0A7B89"/>
    <w:multiLevelType w:val="hybridMultilevel"/>
    <w:tmpl w:val="FD5655AE"/>
    <w:lvl w:ilvl="0" w:tplc="3B604188">
      <w:start w:val="1"/>
      <w:numFmt w:val="decimal"/>
      <w:lvlText w:val="%1."/>
      <w:lvlJc w:val="left"/>
      <w:pPr>
        <w:ind w:left="796" w:hanging="360"/>
      </w:pPr>
      <w:rPr>
        <w:b w:val="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8" w15:restartNumberingAfterBreak="0">
    <w:nsid w:val="1443710D"/>
    <w:multiLevelType w:val="hybridMultilevel"/>
    <w:tmpl w:val="6DD601C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262E6173"/>
    <w:multiLevelType w:val="hybridMultilevel"/>
    <w:tmpl w:val="883CE2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BCD25FB"/>
    <w:multiLevelType w:val="hybridMultilevel"/>
    <w:tmpl w:val="AB94C1E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0B2602F"/>
    <w:multiLevelType w:val="hybridMultilevel"/>
    <w:tmpl w:val="A8B4AED0"/>
    <w:lvl w:ilvl="0" w:tplc="CE5C5B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16A5B5C"/>
    <w:multiLevelType w:val="hybridMultilevel"/>
    <w:tmpl w:val="47B2F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CB5A50"/>
    <w:multiLevelType w:val="hybridMultilevel"/>
    <w:tmpl w:val="448E6EF4"/>
    <w:lvl w:ilvl="0" w:tplc="15663A84">
      <w:start w:val="1"/>
      <w:numFmt w:val="decimal"/>
      <w:lvlText w:val="%1."/>
      <w:lvlJc w:val="left"/>
      <w:pPr>
        <w:ind w:left="720" w:hanging="360"/>
      </w:pPr>
      <w:rPr>
        <w:rFonts w:hint="default"/>
        <w:sz w:val="3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02725D"/>
    <w:multiLevelType w:val="hybridMultilevel"/>
    <w:tmpl w:val="4508A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A66FE7"/>
    <w:multiLevelType w:val="hybridMultilevel"/>
    <w:tmpl w:val="EA2E6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30419C"/>
    <w:multiLevelType w:val="hybridMultilevel"/>
    <w:tmpl w:val="9FFE6F7A"/>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7" w15:restartNumberingAfterBreak="0">
    <w:nsid w:val="3B0863BF"/>
    <w:multiLevelType w:val="hybridMultilevel"/>
    <w:tmpl w:val="D08C3E8E"/>
    <w:lvl w:ilvl="0" w:tplc="04150017">
      <w:start w:val="1"/>
      <w:numFmt w:val="lowerLetter"/>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3B6D0CD2"/>
    <w:multiLevelType w:val="hybridMultilevel"/>
    <w:tmpl w:val="58529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02612D"/>
    <w:multiLevelType w:val="hybridMultilevel"/>
    <w:tmpl w:val="7FEAA1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FB70326"/>
    <w:multiLevelType w:val="hybridMultilevel"/>
    <w:tmpl w:val="CB5E6F9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428C2504"/>
    <w:multiLevelType w:val="hybridMultilevel"/>
    <w:tmpl w:val="99329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B23CF9"/>
    <w:multiLevelType w:val="hybridMultilevel"/>
    <w:tmpl w:val="DF52E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640139"/>
    <w:multiLevelType w:val="hybridMultilevel"/>
    <w:tmpl w:val="1F541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CB63A9"/>
    <w:multiLevelType w:val="hybridMultilevel"/>
    <w:tmpl w:val="5282DF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82040E8"/>
    <w:multiLevelType w:val="multilevel"/>
    <w:tmpl w:val="333CEC8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EE7706"/>
    <w:multiLevelType w:val="hybridMultilevel"/>
    <w:tmpl w:val="5644F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973434"/>
    <w:multiLevelType w:val="hybridMultilevel"/>
    <w:tmpl w:val="C9E61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7108A7"/>
    <w:multiLevelType w:val="hybridMultilevel"/>
    <w:tmpl w:val="697E76D8"/>
    <w:lvl w:ilvl="0" w:tplc="5554F292">
      <w:start w:val="1"/>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9" w15:restartNumberingAfterBreak="0">
    <w:nsid w:val="4F483469"/>
    <w:multiLevelType w:val="hybridMultilevel"/>
    <w:tmpl w:val="C8FE5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8F4BB1"/>
    <w:multiLevelType w:val="hybridMultilevel"/>
    <w:tmpl w:val="A53C7CEE"/>
    <w:lvl w:ilvl="0" w:tplc="7FEC192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1" w15:restartNumberingAfterBreak="0">
    <w:nsid w:val="510876E4"/>
    <w:multiLevelType w:val="hybridMultilevel"/>
    <w:tmpl w:val="445CD808"/>
    <w:lvl w:ilvl="0" w:tplc="D29E77AA">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2D02D19"/>
    <w:multiLevelType w:val="hybridMultilevel"/>
    <w:tmpl w:val="397C9500"/>
    <w:lvl w:ilvl="0" w:tplc="C59A2F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5E61E69"/>
    <w:multiLevelType w:val="hybridMultilevel"/>
    <w:tmpl w:val="D736ED8A"/>
    <w:lvl w:ilvl="0" w:tplc="8B56F9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72177C"/>
    <w:multiLevelType w:val="hybridMultilevel"/>
    <w:tmpl w:val="55F276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11069A8"/>
    <w:multiLevelType w:val="hybridMultilevel"/>
    <w:tmpl w:val="8C4A5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50666"/>
    <w:multiLevelType w:val="hybridMultilevel"/>
    <w:tmpl w:val="B3207B46"/>
    <w:lvl w:ilvl="0" w:tplc="390616D8">
      <w:start w:val="1"/>
      <w:numFmt w:val="decimal"/>
      <w:lvlText w:val="%1)"/>
      <w:lvlJc w:val="left"/>
      <w:pPr>
        <w:ind w:left="1080" w:hanging="360"/>
      </w:pPr>
      <w:rPr>
        <w:rFonts w:hint="default"/>
        <w:sz w:val="3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57B72BF"/>
    <w:multiLevelType w:val="hybridMultilevel"/>
    <w:tmpl w:val="D5081994"/>
    <w:lvl w:ilvl="0" w:tplc="C2BE977C">
      <w:start w:val="1"/>
      <w:numFmt w:val="decimal"/>
      <w:lvlText w:val="%1)"/>
      <w:lvlJc w:val="left"/>
      <w:pPr>
        <w:ind w:left="1080" w:hanging="360"/>
      </w:pPr>
      <w:rPr>
        <w:rFonts w:ascii="Arial" w:eastAsia="Times New Roman" w:hAnsi="Arial" w:cs="Arial"/>
        <w:sz w:val="3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5A86CFB"/>
    <w:multiLevelType w:val="hybridMultilevel"/>
    <w:tmpl w:val="56C8A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6"/>
  </w:num>
  <w:num w:numId="3">
    <w:abstractNumId w:val="37"/>
  </w:num>
  <w:num w:numId="4">
    <w:abstractNumId w:val="6"/>
  </w:num>
  <w:num w:numId="5">
    <w:abstractNumId w:val="31"/>
  </w:num>
  <w:num w:numId="6">
    <w:abstractNumId w:val="5"/>
  </w:num>
  <w:num w:numId="7">
    <w:abstractNumId w:val="1"/>
  </w:num>
  <w:num w:numId="8">
    <w:abstractNumId w:val="11"/>
  </w:num>
  <w:num w:numId="9">
    <w:abstractNumId w:val="35"/>
  </w:num>
  <w:num w:numId="10">
    <w:abstractNumId w:val="21"/>
  </w:num>
  <w:num w:numId="11">
    <w:abstractNumId w:val="18"/>
  </w:num>
  <w:num w:numId="12">
    <w:abstractNumId w:val="26"/>
  </w:num>
  <w:num w:numId="13">
    <w:abstractNumId w:val="28"/>
  </w:num>
  <w:num w:numId="14">
    <w:abstractNumId w:val="30"/>
  </w:num>
  <w:num w:numId="15">
    <w:abstractNumId w:val="4"/>
  </w:num>
  <w:num w:numId="16">
    <w:abstractNumId w:val="0"/>
  </w:num>
  <w:num w:numId="17">
    <w:abstractNumId w:val="32"/>
  </w:num>
  <w:num w:numId="18">
    <w:abstractNumId w:val="29"/>
  </w:num>
  <w:num w:numId="19">
    <w:abstractNumId w:val="15"/>
  </w:num>
  <w:num w:numId="20">
    <w:abstractNumId w:val="2"/>
  </w:num>
  <w:num w:numId="21">
    <w:abstractNumId w:val="25"/>
  </w:num>
  <w:num w:numId="22">
    <w:abstractNumId w:val="8"/>
  </w:num>
  <w:num w:numId="23">
    <w:abstractNumId w:val="27"/>
  </w:num>
  <w:num w:numId="24">
    <w:abstractNumId w:val="12"/>
  </w:num>
  <w:num w:numId="25">
    <w:abstractNumId w:val="16"/>
  </w:num>
  <w:num w:numId="26">
    <w:abstractNumId w:val="9"/>
  </w:num>
  <w:num w:numId="27">
    <w:abstractNumId w:val="20"/>
  </w:num>
  <w:num w:numId="28">
    <w:abstractNumId w:val="34"/>
  </w:num>
  <w:num w:numId="29">
    <w:abstractNumId w:val="7"/>
  </w:num>
  <w:num w:numId="30">
    <w:abstractNumId w:val="10"/>
  </w:num>
  <w:num w:numId="31">
    <w:abstractNumId w:val="22"/>
  </w:num>
  <w:num w:numId="32">
    <w:abstractNumId w:val="17"/>
  </w:num>
  <w:num w:numId="33">
    <w:abstractNumId w:val="38"/>
  </w:num>
  <w:num w:numId="34">
    <w:abstractNumId w:val="23"/>
  </w:num>
  <w:num w:numId="35">
    <w:abstractNumId w:val="14"/>
  </w:num>
  <w:num w:numId="36">
    <w:abstractNumId w:val="33"/>
  </w:num>
  <w:num w:numId="37">
    <w:abstractNumId w:val="3"/>
  </w:num>
  <w:num w:numId="38">
    <w:abstractNumId w:val="19"/>
  </w:num>
  <w:num w:numId="39">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styna Hryniów">
    <w15:presenceInfo w15:providerId="AD" w15:userId="S-1-5-21-1154438192-3616327997-1641004749-1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8E"/>
    <w:rsid w:val="00033CB7"/>
    <w:rsid w:val="00041184"/>
    <w:rsid w:val="00046105"/>
    <w:rsid w:val="00070FE8"/>
    <w:rsid w:val="000C4214"/>
    <w:rsid w:val="000D4376"/>
    <w:rsid w:val="000E66C3"/>
    <w:rsid w:val="00114DFB"/>
    <w:rsid w:val="00126578"/>
    <w:rsid w:val="00136D33"/>
    <w:rsid w:val="001500CF"/>
    <w:rsid w:val="0016093D"/>
    <w:rsid w:val="001B53DE"/>
    <w:rsid w:val="001C35F8"/>
    <w:rsid w:val="001D331B"/>
    <w:rsid w:val="001D56E6"/>
    <w:rsid w:val="002005CA"/>
    <w:rsid w:val="002024EF"/>
    <w:rsid w:val="00216CA1"/>
    <w:rsid w:val="00275B3F"/>
    <w:rsid w:val="002C6CB7"/>
    <w:rsid w:val="002C6FBB"/>
    <w:rsid w:val="003163AE"/>
    <w:rsid w:val="00331919"/>
    <w:rsid w:val="00365155"/>
    <w:rsid w:val="00370938"/>
    <w:rsid w:val="00383F6B"/>
    <w:rsid w:val="00390118"/>
    <w:rsid w:val="003B5B29"/>
    <w:rsid w:val="003C71E3"/>
    <w:rsid w:val="003C78ED"/>
    <w:rsid w:val="003F5483"/>
    <w:rsid w:val="0041670C"/>
    <w:rsid w:val="00444467"/>
    <w:rsid w:val="00444E8F"/>
    <w:rsid w:val="00472EDD"/>
    <w:rsid w:val="004827DD"/>
    <w:rsid w:val="00485795"/>
    <w:rsid w:val="004A0CB5"/>
    <w:rsid w:val="004A628A"/>
    <w:rsid w:val="004C7C48"/>
    <w:rsid w:val="004D5F4F"/>
    <w:rsid w:val="004E28A2"/>
    <w:rsid w:val="004E59BD"/>
    <w:rsid w:val="005167FF"/>
    <w:rsid w:val="005344BA"/>
    <w:rsid w:val="00557158"/>
    <w:rsid w:val="00571A83"/>
    <w:rsid w:val="00584384"/>
    <w:rsid w:val="005A63C8"/>
    <w:rsid w:val="005C7D2B"/>
    <w:rsid w:val="005D3C9F"/>
    <w:rsid w:val="005D562C"/>
    <w:rsid w:val="005E0E4C"/>
    <w:rsid w:val="00604F2B"/>
    <w:rsid w:val="00607D57"/>
    <w:rsid w:val="006300D1"/>
    <w:rsid w:val="006364E8"/>
    <w:rsid w:val="0064683F"/>
    <w:rsid w:val="0065475C"/>
    <w:rsid w:val="00661289"/>
    <w:rsid w:val="00661E7D"/>
    <w:rsid w:val="0066460B"/>
    <w:rsid w:val="00675F51"/>
    <w:rsid w:val="00690A05"/>
    <w:rsid w:val="0070288F"/>
    <w:rsid w:val="00727180"/>
    <w:rsid w:val="007306F9"/>
    <w:rsid w:val="00752A22"/>
    <w:rsid w:val="00754559"/>
    <w:rsid w:val="007674AB"/>
    <w:rsid w:val="00771D58"/>
    <w:rsid w:val="007816B9"/>
    <w:rsid w:val="00790310"/>
    <w:rsid w:val="007A2B40"/>
    <w:rsid w:val="007A2FAF"/>
    <w:rsid w:val="007F3120"/>
    <w:rsid w:val="007F791D"/>
    <w:rsid w:val="008016C5"/>
    <w:rsid w:val="00804E84"/>
    <w:rsid w:val="00810B5B"/>
    <w:rsid w:val="00824AF8"/>
    <w:rsid w:val="00837C30"/>
    <w:rsid w:val="0084798B"/>
    <w:rsid w:val="00850DF6"/>
    <w:rsid w:val="00852D79"/>
    <w:rsid w:val="0086279C"/>
    <w:rsid w:val="00876E5A"/>
    <w:rsid w:val="00884A1B"/>
    <w:rsid w:val="00897A3A"/>
    <w:rsid w:val="008E6BF1"/>
    <w:rsid w:val="008F503C"/>
    <w:rsid w:val="009010EB"/>
    <w:rsid w:val="0092527C"/>
    <w:rsid w:val="00942434"/>
    <w:rsid w:val="0094464E"/>
    <w:rsid w:val="00967542"/>
    <w:rsid w:val="00974615"/>
    <w:rsid w:val="009A36E3"/>
    <w:rsid w:val="009A3904"/>
    <w:rsid w:val="009A3F55"/>
    <w:rsid w:val="009A4099"/>
    <w:rsid w:val="009B56F3"/>
    <w:rsid w:val="009E1338"/>
    <w:rsid w:val="009F414D"/>
    <w:rsid w:val="00A333FD"/>
    <w:rsid w:val="00A354FD"/>
    <w:rsid w:val="00A514E4"/>
    <w:rsid w:val="00AB7109"/>
    <w:rsid w:val="00AF63B3"/>
    <w:rsid w:val="00B05FA7"/>
    <w:rsid w:val="00B34939"/>
    <w:rsid w:val="00B37556"/>
    <w:rsid w:val="00B61319"/>
    <w:rsid w:val="00B66AE1"/>
    <w:rsid w:val="00B730CE"/>
    <w:rsid w:val="00BC5532"/>
    <w:rsid w:val="00BE67AE"/>
    <w:rsid w:val="00BF67A4"/>
    <w:rsid w:val="00C12507"/>
    <w:rsid w:val="00C22F3D"/>
    <w:rsid w:val="00C53269"/>
    <w:rsid w:val="00C866A0"/>
    <w:rsid w:val="00CC757F"/>
    <w:rsid w:val="00CF16E3"/>
    <w:rsid w:val="00D04FD4"/>
    <w:rsid w:val="00D132F8"/>
    <w:rsid w:val="00D24B3C"/>
    <w:rsid w:val="00D26E0F"/>
    <w:rsid w:val="00D35DF2"/>
    <w:rsid w:val="00D513DA"/>
    <w:rsid w:val="00D5797A"/>
    <w:rsid w:val="00D81288"/>
    <w:rsid w:val="00D86C14"/>
    <w:rsid w:val="00DC18DF"/>
    <w:rsid w:val="00E2007F"/>
    <w:rsid w:val="00E21336"/>
    <w:rsid w:val="00E32F70"/>
    <w:rsid w:val="00E6028E"/>
    <w:rsid w:val="00E60992"/>
    <w:rsid w:val="00E67CC3"/>
    <w:rsid w:val="00EA44DB"/>
    <w:rsid w:val="00EB194F"/>
    <w:rsid w:val="00EC4F4C"/>
    <w:rsid w:val="00EE154F"/>
    <w:rsid w:val="00EE35BE"/>
    <w:rsid w:val="00F010CD"/>
    <w:rsid w:val="00F03C4C"/>
    <w:rsid w:val="00F23819"/>
    <w:rsid w:val="00F30D73"/>
    <w:rsid w:val="00F35305"/>
    <w:rsid w:val="00F403E4"/>
    <w:rsid w:val="00F60954"/>
    <w:rsid w:val="00F76F3B"/>
    <w:rsid w:val="00F92AA1"/>
    <w:rsid w:val="00FA76FB"/>
    <w:rsid w:val="00FC6C4C"/>
    <w:rsid w:val="00FF55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19F1"/>
  <w15:docId w15:val="{BC23B6D5-3FCA-4486-8885-3682FF3C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BulletC,Akapit z listą31,NOWY,Akapit z listą32,Akapit z listą3,Akapit z listą2,Numerowanie,Akapit z listą BS,sw tekst,Kolorowa lista — akcent 11,List Paragraph"/>
    <w:basedOn w:val="Normalny"/>
    <w:link w:val="AkapitzlistZnak"/>
    <w:uiPriority w:val="34"/>
    <w:qFormat/>
    <w:rsid w:val="00E6028E"/>
    <w:pPr>
      <w:ind w:left="720"/>
      <w:contextualSpacing/>
    </w:pPr>
  </w:style>
  <w:style w:type="character" w:styleId="Hipercze">
    <w:name w:val="Hyperlink"/>
    <w:basedOn w:val="Domylnaczcionkaakapitu"/>
    <w:uiPriority w:val="99"/>
    <w:unhideWhenUsed/>
    <w:rsid w:val="00F23819"/>
    <w:rPr>
      <w:color w:val="0563C1" w:themeColor="hyperlink"/>
      <w:u w:val="single"/>
    </w:rPr>
  </w:style>
  <w:style w:type="character" w:customStyle="1" w:styleId="AkapitzlistZnak">
    <w:name w:val="Akapit z listą Znak"/>
    <w:aliases w:val="normalny tekst Znak,Obiekt Znak,BulletC Znak,Akapit z listą31 Znak,NOWY Znak,Akapit z listą32 Znak,Akapit z listą3 Znak,Akapit z listą2 Znak,Numerowanie Znak,Akapit z listą BS Znak,sw tekst Znak,Kolorowa lista — akcent 11 Znak"/>
    <w:link w:val="Akapitzlist"/>
    <w:uiPriority w:val="34"/>
    <w:locked/>
    <w:rsid w:val="00607D57"/>
  </w:style>
  <w:style w:type="paragraph" w:styleId="Tekstpodstawowy">
    <w:name w:val="Body Text"/>
    <w:basedOn w:val="Normalny"/>
    <w:link w:val="TekstpodstawowyZnak"/>
    <w:uiPriority w:val="99"/>
    <w:rsid w:val="00607D57"/>
    <w:pPr>
      <w:autoSpaceDE w:val="0"/>
      <w:autoSpaceDN w:val="0"/>
      <w:adjustRightInd w:val="0"/>
      <w:spacing w:after="0" w:line="360" w:lineRule="auto"/>
      <w:jc w:val="both"/>
    </w:pPr>
    <w:rPr>
      <w:rFonts w:ascii="Arial Narrow" w:eastAsia="Times New Roman" w:hAnsi="Arial Narrow" w:cs="Times New Roman"/>
      <w:sz w:val="24"/>
      <w:szCs w:val="24"/>
      <w:lang w:eastAsia="pl-PL"/>
    </w:rPr>
  </w:style>
  <w:style w:type="character" w:customStyle="1" w:styleId="TekstpodstawowyZnak">
    <w:name w:val="Tekst podstawowy Znak"/>
    <w:basedOn w:val="Domylnaczcionkaakapitu"/>
    <w:link w:val="Tekstpodstawowy"/>
    <w:uiPriority w:val="99"/>
    <w:rsid w:val="00607D57"/>
    <w:rPr>
      <w:rFonts w:ascii="Arial Narrow" w:eastAsia="Times New Roman" w:hAnsi="Arial Narrow" w:cs="Times New Roman"/>
      <w:sz w:val="24"/>
      <w:szCs w:val="24"/>
      <w:lang w:eastAsia="pl-PL"/>
    </w:rPr>
  </w:style>
  <w:style w:type="table" w:styleId="Tabela-Siatka">
    <w:name w:val="Table Grid"/>
    <w:basedOn w:val="Standardowy"/>
    <w:uiPriority w:val="39"/>
    <w:rsid w:val="005D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A3904"/>
    <w:rPr>
      <w:sz w:val="16"/>
      <w:szCs w:val="16"/>
    </w:rPr>
  </w:style>
  <w:style w:type="paragraph" w:styleId="Tekstkomentarza">
    <w:name w:val="annotation text"/>
    <w:basedOn w:val="Normalny"/>
    <w:link w:val="TekstkomentarzaZnak"/>
    <w:uiPriority w:val="99"/>
    <w:semiHidden/>
    <w:unhideWhenUsed/>
    <w:rsid w:val="009A39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3904"/>
    <w:rPr>
      <w:sz w:val="20"/>
      <w:szCs w:val="20"/>
    </w:rPr>
  </w:style>
  <w:style w:type="paragraph" w:styleId="Tematkomentarza">
    <w:name w:val="annotation subject"/>
    <w:basedOn w:val="Tekstkomentarza"/>
    <w:next w:val="Tekstkomentarza"/>
    <w:link w:val="TematkomentarzaZnak"/>
    <w:uiPriority w:val="99"/>
    <w:semiHidden/>
    <w:unhideWhenUsed/>
    <w:rsid w:val="009A3904"/>
    <w:rPr>
      <w:b/>
      <w:bCs/>
    </w:rPr>
  </w:style>
  <w:style w:type="character" w:customStyle="1" w:styleId="TematkomentarzaZnak">
    <w:name w:val="Temat komentarza Znak"/>
    <w:basedOn w:val="TekstkomentarzaZnak"/>
    <w:link w:val="Tematkomentarza"/>
    <w:uiPriority w:val="99"/>
    <w:semiHidden/>
    <w:rsid w:val="009A3904"/>
    <w:rPr>
      <w:b/>
      <w:bCs/>
      <w:sz w:val="20"/>
      <w:szCs w:val="20"/>
    </w:rPr>
  </w:style>
  <w:style w:type="paragraph" w:styleId="Tekstdymka">
    <w:name w:val="Balloon Text"/>
    <w:basedOn w:val="Normalny"/>
    <w:link w:val="TekstdymkaZnak"/>
    <w:uiPriority w:val="99"/>
    <w:semiHidden/>
    <w:unhideWhenUsed/>
    <w:rsid w:val="009A39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3904"/>
    <w:rPr>
      <w:rFonts w:ascii="Segoe UI" w:hAnsi="Segoe UI" w:cs="Segoe UI"/>
      <w:sz w:val="18"/>
      <w:szCs w:val="18"/>
    </w:rPr>
  </w:style>
  <w:style w:type="paragraph" w:styleId="Poprawka">
    <w:name w:val="Revision"/>
    <w:hidden/>
    <w:uiPriority w:val="99"/>
    <w:semiHidden/>
    <w:rsid w:val="009A40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9017">
      <w:bodyDiv w:val="1"/>
      <w:marLeft w:val="0"/>
      <w:marRight w:val="0"/>
      <w:marTop w:val="0"/>
      <w:marBottom w:val="0"/>
      <w:divBdr>
        <w:top w:val="none" w:sz="0" w:space="0" w:color="auto"/>
        <w:left w:val="none" w:sz="0" w:space="0" w:color="auto"/>
        <w:bottom w:val="none" w:sz="0" w:space="0" w:color="auto"/>
        <w:right w:val="none" w:sz="0" w:space="0" w:color="auto"/>
      </w:divBdr>
    </w:div>
    <w:div w:id="1900899719">
      <w:bodyDiv w:val="1"/>
      <w:marLeft w:val="0"/>
      <w:marRight w:val="0"/>
      <w:marTop w:val="0"/>
      <w:marBottom w:val="0"/>
      <w:divBdr>
        <w:top w:val="none" w:sz="0" w:space="0" w:color="auto"/>
        <w:left w:val="none" w:sz="0" w:space="0" w:color="auto"/>
        <w:bottom w:val="none" w:sz="0" w:space="0" w:color="auto"/>
        <w:right w:val="none" w:sz="0" w:space="0" w:color="auto"/>
      </w:divBdr>
    </w:div>
    <w:div w:id="2102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um@muzeum-lodz.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zeum@muzeum-lodz.pl" TargetMode="External"/><Relationship Id="rId12" Type="http://schemas.microsoft.com/office/2011/relationships/commentsExtended" Target="commentsExtended.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mailto:p.nowicki@muzeum-lodz.pl" TargetMode="External"/><Relationship Id="rId11" Type="http://schemas.openxmlformats.org/officeDocument/2006/relationships/comments" Target="comments.xml"/><Relationship Id="rId5" Type="http://schemas.openxmlformats.org/officeDocument/2006/relationships/hyperlink" Target="mailto:z.piotrowski@muzeum-lodz.pl" TargetMode="External"/><Relationship Id="rId15" Type="http://schemas.openxmlformats.org/officeDocument/2006/relationships/theme" Target="theme/theme1.xml"/><Relationship Id="rId10" Type="http://schemas.openxmlformats.org/officeDocument/2006/relationships/hyperlink" Target="mailto:inspektor@muzeum-lodz.pl" TargetMode="External"/><Relationship Id="rId4" Type="http://schemas.openxmlformats.org/officeDocument/2006/relationships/webSettings" Target="webSettings.xml"/><Relationship Id="rId9" Type="http://schemas.openxmlformats.org/officeDocument/2006/relationships/hyperlink" Target="mailto:z.piotrowski@muzeum-lodz.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2602</Words>
  <Characters>15617</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Hryniów</dc:creator>
  <cp:lastModifiedBy>Justyna Hryniów</cp:lastModifiedBy>
  <cp:revision>10</cp:revision>
  <cp:lastPrinted>2021-11-16T10:43:00Z</cp:lastPrinted>
  <dcterms:created xsi:type="dcterms:W3CDTF">2022-03-10T10:26:00Z</dcterms:created>
  <dcterms:modified xsi:type="dcterms:W3CDTF">2022-03-28T12:20:00Z</dcterms:modified>
</cp:coreProperties>
</file>